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horzAnchor="margin" w:tblpY="-431"/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3"/>
        <w:gridCol w:w="1760"/>
        <w:gridCol w:w="3886"/>
      </w:tblGrid>
      <w:tr w:rsidR="00BF3D33" w14:paraId="47D2473E" w14:textId="77777777" w:rsidTr="007840EC">
        <w:trPr>
          <w:trHeight w:val="1276"/>
        </w:trPr>
        <w:tc>
          <w:tcPr>
            <w:tcW w:w="428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0B79840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</w:pPr>
            <w:bookmarkStart w:id="0" w:name="_Hlk59780937"/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Баш</w:t>
            </w:r>
            <w:r w:rsidRPr="00006A7C"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  <w:t>ҡортостан  Республикаһы</w:t>
            </w:r>
          </w:p>
          <w:p w14:paraId="6E589BF9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АСКЫН РАЙОНЫ</w:t>
            </w:r>
          </w:p>
          <w:p w14:paraId="58649FA8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МУНИЦИПАЛЬ РАЙОНЫНЫҢ</w:t>
            </w:r>
          </w:p>
          <w:p w14:paraId="274DE825" w14:textId="77777777" w:rsidR="00BF3D33" w:rsidRPr="00006A7C" w:rsidRDefault="00BF3D33" w:rsidP="001A742F">
            <w:pPr>
              <w:spacing w:after="0" w:line="240" w:lineRule="auto"/>
              <w:jc w:val="center"/>
              <w:rPr>
                <w:rStyle w:val="unicode1"/>
                <w:rFonts w:eastAsia="Arial Unicode MS"/>
                <w:color w:val="000000"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ҠА</w:t>
            </w: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be-BY"/>
              </w:rPr>
              <w:t>ҘАНСЫ АУЫЛ СОВЕТЫ</w:t>
            </w:r>
          </w:p>
          <w:p w14:paraId="72CF8D6F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eastAsia="MS Mincho"/>
                <w:sz w:val="18"/>
                <w:szCs w:val="18"/>
              </w:rPr>
            </w:pP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be-BY"/>
              </w:rPr>
              <w:t>АУЫЛ БИЛ</w:t>
            </w: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tt-RU"/>
              </w:rPr>
              <w:t>ӘМӘҺЕ</w:t>
            </w:r>
          </w:p>
          <w:p w14:paraId="1F71CBCB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  <w:t>советы</w:t>
            </w:r>
          </w:p>
        </w:tc>
        <w:tc>
          <w:tcPr>
            <w:tcW w:w="17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BA3F6F2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  <w:r w:rsidRPr="00006A7C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7216" behindDoc="0" locked="0" layoutInCell="1" allowOverlap="1" wp14:anchorId="189C4037" wp14:editId="3D584D41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-36195</wp:posOffset>
                  </wp:positionV>
                  <wp:extent cx="749300" cy="866775"/>
                  <wp:effectExtent l="0" t="0" r="0" b="0"/>
                  <wp:wrapNone/>
                  <wp:docPr id="1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0C4597B4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</w:p>
          <w:p w14:paraId="64D99C8B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</w:p>
        </w:tc>
        <w:tc>
          <w:tcPr>
            <w:tcW w:w="388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0B577DA1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совет</w:t>
            </w:r>
          </w:p>
          <w:p w14:paraId="367B4A01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СЕЛЬСКОГО ПОСЕЛЕНИЯ</w:t>
            </w:r>
          </w:p>
          <w:p w14:paraId="32D2CAE7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КАЗАНЧИНСКИЙ СЕЛЬСОВЕТ</w:t>
            </w:r>
          </w:p>
          <w:p w14:paraId="5BBEBEC8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МУНИЦИПАЛЬНОГО РАЙОНА</w:t>
            </w:r>
          </w:p>
          <w:p w14:paraId="3FA9E7B5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АСКИНСКИЙ РАЙОН</w:t>
            </w:r>
          </w:p>
          <w:p w14:paraId="2A9C4365" w14:textId="384491E9" w:rsidR="00BF3D33" w:rsidRPr="00006A7C" w:rsidRDefault="00BF3D33" w:rsidP="00784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Республики Башкортостан</w:t>
            </w:r>
          </w:p>
        </w:tc>
      </w:tr>
    </w:tbl>
    <w:p w14:paraId="6903EF49" w14:textId="23C46129" w:rsidR="00BF3D33" w:rsidRDefault="007840EC" w:rsidP="00784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F3D33">
        <w:rPr>
          <w:rFonts w:ascii="Times New Roman" w:hAnsi="Times New Roman" w:cs="Times New Roman"/>
          <w:sz w:val="28"/>
          <w:szCs w:val="28"/>
        </w:rPr>
        <w:t>28-ое заседание 28-го созыва</w:t>
      </w:r>
    </w:p>
    <w:p w14:paraId="2ABFBC01" w14:textId="411B15B9" w:rsidR="00BF3D33" w:rsidRDefault="00BF3D33" w:rsidP="00BF3D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>
        <w:rPr>
          <w:rFonts w:ascii="Lucida Sans Unicode" w:hAnsi="Lucida Sans Unicode" w:cs="Times New Roman"/>
          <w:sz w:val="28"/>
          <w:szCs w:val="28"/>
          <w:lang w:val="be-BY"/>
        </w:rPr>
        <w:t>Ҡ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АРАР                     </w:t>
      </w:r>
      <w:r w:rsidR="007840EC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РЕШЕНИЕ</w:t>
      </w:r>
      <w:bookmarkEnd w:id="0"/>
    </w:p>
    <w:p w14:paraId="471D3B2A" w14:textId="477395BF" w:rsidR="007840EC" w:rsidRPr="00BF3D33" w:rsidRDefault="007840EC" w:rsidP="007840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25 января 2022 года №146                  </w:t>
      </w:r>
    </w:p>
    <w:p w14:paraId="140738A4" w14:textId="77777777" w:rsidR="001126FE" w:rsidRPr="004012A2" w:rsidRDefault="001126FE" w:rsidP="001126F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0023465" w14:textId="77777777" w:rsidR="007840EC" w:rsidRDefault="004012A2" w:rsidP="007840E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93329578"/>
      <w:r w:rsidRPr="004012A2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  <w:r w:rsidR="007840EC">
        <w:rPr>
          <w:rFonts w:ascii="Times New Roman" w:hAnsi="Times New Roman" w:cs="Times New Roman"/>
          <w:sz w:val="28"/>
          <w:szCs w:val="28"/>
        </w:rPr>
        <w:t xml:space="preserve"> </w:t>
      </w:r>
      <w:r w:rsidRPr="004012A2">
        <w:rPr>
          <w:rFonts w:ascii="Times New Roman" w:hAnsi="Times New Roman" w:cs="Times New Roman"/>
          <w:sz w:val="28"/>
          <w:szCs w:val="28"/>
        </w:rPr>
        <w:t xml:space="preserve">в Устав сельского поселения </w:t>
      </w:r>
      <w:r w:rsidR="007840EC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DA3D084" w14:textId="361C1FF1" w:rsidR="004012A2" w:rsidRPr="004012A2" w:rsidRDefault="00BF3D33" w:rsidP="007840E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7840EC">
        <w:rPr>
          <w:rFonts w:ascii="Times New Roman" w:hAnsi="Times New Roman" w:cs="Times New Roman"/>
          <w:sz w:val="28"/>
          <w:szCs w:val="28"/>
        </w:rPr>
        <w:t xml:space="preserve"> </w:t>
      </w:r>
      <w:r w:rsidR="004012A2" w:rsidRPr="004012A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>Аскинский</w:t>
      </w:r>
      <w:r w:rsidR="004012A2" w:rsidRPr="004012A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108358AF" w14:textId="77777777" w:rsidR="004012A2" w:rsidRPr="004012A2" w:rsidRDefault="004012A2" w:rsidP="007840E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bookmarkEnd w:id="1"/>
    <w:p w14:paraId="19EDE773" w14:textId="77777777"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6D4F141" w14:textId="77777777"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383995" w14:textId="629C7582" w:rsidR="004012A2" w:rsidRPr="004012A2" w:rsidRDefault="004012A2" w:rsidP="00080B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 xml:space="preserve">Совет сельского поселения </w:t>
      </w:r>
      <w:proofErr w:type="spellStart"/>
      <w:r w:rsidR="00BF3D33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 w:rsidR="00BF3D3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BF3D33" w:rsidRPr="004012A2">
        <w:rPr>
          <w:rFonts w:ascii="Times New Roman" w:hAnsi="Times New Roman" w:cs="Times New Roman"/>
          <w:sz w:val="28"/>
          <w:szCs w:val="28"/>
        </w:rPr>
        <w:t xml:space="preserve"> </w:t>
      </w:r>
      <w:r w:rsidRPr="004012A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BF3D33">
        <w:rPr>
          <w:rFonts w:ascii="Times New Roman" w:hAnsi="Times New Roman" w:cs="Times New Roman"/>
          <w:sz w:val="28"/>
          <w:szCs w:val="28"/>
        </w:rPr>
        <w:t>Аскинский</w:t>
      </w:r>
      <w:r w:rsidRPr="004012A2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</w:t>
      </w:r>
      <w:r w:rsidR="00A92AD1">
        <w:rPr>
          <w:rFonts w:ascii="Times New Roman" w:hAnsi="Times New Roman" w:cs="Times New Roman"/>
          <w:sz w:val="28"/>
          <w:szCs w:val="28"/>
        </w:rPr>
        <w:t>р е ш и л</w:t>
      </w:r>
      <w:r w:rsidRPr="004012A2">
        <w:rPr>
          <w:rFonts w:ascii="Times New Roman" w:hAnsi="Times New Roman" w:cs="Times New Roman"/>
          <w:sz w:val="28"/>
          <w:szCs w:val="28"/>
        </w:rPr>
        <w:t>:</w:t>
      </w:r>
    </w:p>
    <w:p w14:paraId="0205E359" w14:textId="1036892D" w:rsidR="0018449D" w:rsidRDefault="0018449D" w:rsidP="00A76DC4">
      <w:pPr>
        <w:pStyle w:val="a3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49D">
        <w:rPr>
          <w:rFonts w:ascii="Times New Roman" w:hAnsi="Times New Roman" w:cs="Times New Roman"/>
          <w:sz w:val="28"/>
          <w:szCs w:val="28"/>
        </w:rPr>
        <w:t>1.</w:t>
      </w:r>
      <w:r w:rsidR="00244C1C">
        <w:rPr>
          <w:rFonts w:ascii="Times New Roman" w:hAnsi="Times New Roman" w:cs="Times New Roman"/>
          <w:sz w:val="28"/>
          <w:szCs w:val="28"/>
        </w:rPr>
        <w:t> </w:t>
      </w:r>
      <w:r w:rsidRPr="0018449D">
        <w:rPr>
          <w:rFonts w:ascii="Times New Roman" w:hAnsi="Times New Roman" w:cs="Times New Roman"/>
          <w:sz w:val="28"/>
          <w:szCs w:val="28"/>
        </w:rPr>
        <w:t xml:space="preserve">Внести в Устав сельского поселения </w:t>
      </w:r>
      <w:proofErr w:type="spellStart"/>
      <w:r w:rsidR="00BF3D33">
        <w:rPr>
          <w:rFonts w:ascii="Times New Roman" w:hAnsi="Times New Roman" w:cs="Times New Roman"/>
          <w:sz w:val="28"/>
          <w:szCs w:val="28"/>
        </w:rPr>
        <w:t>Казанчинский</w:t>
      </w:r>
      <w:proofErr w:type="spellEnd"/>
      <w:r w:rsidR="00BF3D3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18449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BF3D33">
        <w:rPr>
          <w:rFonts w:ascii="Times New Roman" w:hAnsi="Times New Roman" w:cs="Times New Roman"/>
          <w:sz w:val="28"/>
          <w:szCs w:val="28"/>
        </w:rPr>
        <w:t xml:space="preserve">Аскинский </w:t>
      </w:r>
      <w:r w:rsidRPr="0018449D">
        <w:rPr>
          <w:rFonts w:ascii="Times New Roman" w:hAnsi="Times New Roman" w:cs="Times New Roman"/>
          <w:sz w:val="28"/>
          <w:szCs w:val="28"/>
        </w:rPr>
        <w:t>район Республики Башкортостан следующие изменения и дополнения:</w:t>
      </w:r>
    </w:p>
    <w:p w14:paraId="36EF751F" w14:textId="77777777" w:rsidR="00776B0D" w:rsidRDefault="004A7CF2" w:rsidP="00A76DC4">
      <w:pPr>
        <w:pStyle w:val="a3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244C1C">
        <w:rPr>
          <w:rFonts w:ascii="Times New Roman" w:hAnsi="Times New Roman" w:cs="Times New Roman"/>
          <w:sz w:val="28"/>
          <w:szCs w:val="28"/>
        </w:rPr>
        <w:t> </w:t>
      </w:r>
      <w:r w:rsidR="00776B0D">
        <w:rPr>
          <w:rFonts w:ascii="Times New Roman" w:hAnsi="Times New Roman" w:cs="Times New Roman"/>
          <w:sz w:val="28"/>
          <w:szCs w:val="28"/>
        </w:rPr>
        <w:t>В части 1 статьи 3:</w:t>
      </w:r>
    </w:p>
    <w:p w14:paraId="1B6CEB0D" w14:textId="77777777" w:rsidR="00B17D85" w:rsidRDefault="00B17D85" w:rsidP="00B17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в пункте 20 слова «осуществление контроля за их соблюдением» заменить словами «осуществление муниципального контроля в сфере благоустройства, предметом которого является соблюдение правил благоустройства территории </w:t>
      </w:r>
      <w:r w:rsidR="004A58B5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поселения, требований </w:t>
      </w:r>
      <w:r w:rsidR="004A58B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обеспечению доступности для инвалидов объектов социальной, инженерной и транспортной инфраструктур и предоставляемых услуг</w:t>
      </w:r>
      <w:r w:rsidR="00C21E9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C821276" w14:textId="77777777" w:rsidR="00A87A91" w:rsidRDefault="004A58B5" w:rsidP="00A87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r w:rsidR="00A87A91">
        <w:rPr>
          <w:rFonts w:ascii="Times New Roman" w:hAnsi="Times New Roman" w:cs="Times New Roman"/>
          <w:sz w:val="28"/>
          <w:szCs w:val="28"/>
        </w:rPr>
        <w:t>дополнить пунктом 21.1 следующего содержания:</w:t>
      </w:r>
    </w:p>
    <w:p w14:paraId="650B104E" w14:textId="77777777" w:rsidR="00A87A91" w:rsidRPr="00A87A91" w:rsidRDefault="00A87A91" w:rsidP="00A87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87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21.1) </w:t>
      </w:r>
      <w:r w:rsidRPr="00A87A91">
        <w:rPr>
          <w:rFonts w:ascii="Times New Roman" w:hAnsi="Times New Roman" w:cs="Times New Roman"/>
          <w:sz w:val="28"/>
          <w:szCs w:val="28"/>
        </w:rPr>
        <w:t xml:space="preserve">принятие решений о создании, об упразднении лесничеств, создаваемых в их составе участковых лесничеств, расположенных на землях населенных пунктов Сельского поселения, установлении и изменении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A87A91">
        <w:rPr>
          <w:rFonts w:ascii="Times New Roman" w:hAnsi="Times New Roman" w:cs="Times New Roman"/>
          <w:sz w:val="28"/>
          <w:szCs w:val="28"/>
        </w:rPr>
        <w:t>их границ, а также осуществление разработки и утверждения лесохозяйственных регламентов лесничеств, расположенных на землях населенных пунктов</w:t>
      </w:r>
      <w:r>
        <w:rPr>
          <w:rFonts w:ascii="Times New Roman" w:hAnsi="Times New Roman" w:cs="Times New Roman"/>
          <w:sz w:val="28"/>
          <w:szCs w:val="28"/>
        </w:rPr>
        <w:t>.»</w:t>
      </w:r>
      <w:r w:rsidRPr="00A87A91">
        <w:rPr>
          <w:rFonts w:ascii="Times New Roman" w:hAnsi="Times New Roman" w:cs="Times New Roman"/>
          <w:sz w:val="28"/>
          <w:szCs w:val="28"/>
        </w:rPr>
        <w:t>;</w:t>
      </w:r>
    </w:p>
    <w:p w14:paraId="747D7F90" w14:textId="77777777" w:rsidR="00A87A91" w:rsidRDefault="00A87A91" w:rsidP="00A87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1.1.3. дополнить пунктом 21.2 следующего содержания:</w:t>
      </w:r>
    </w:p>
    <w:p w14:paraId="0D93A17D" w14:textId="77777777" w:rsidR="00A87A91" w:rsidRPr="00A87A91" w:rsidRDefault="00A87A91" w:rsidP="00A87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87A91">
        <w:rPr>
          <w:rFonts w:ascii="Times New Roman" w:hAnsi="Times New Roman" w:cs="Times New Roman"/>
          <w:sz w:val="28"/>
          <w:szCs w:val="28"/>
        </w:rPr>
        <w:t>21.2) осуществление мероприятий по лесоустройству в отношении лесов, расположенных на землях населенных пунктов Сельского поселения.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3A6FAB8" w14:textId="77777777" w:rsidR="004A58B5" w:rsidRDefault="00A87A91" w:rsidP="004A5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1.1.4. </w:t>
      </w:r>
      <w:r w:rsidR="004A58B5">
        <w:rPr>
          <w:rFonts w:ascii="Times New Roman" w:hAnsi="Times New Roman" w:cs="Times New Roman"/>
          <w:sz w:val="28"/>
          <w:szCs w:val="28"/>
        </w:rPr>
        <w:t>в пункте 27 слова «использования и охраны» заменить словами «охраны и использования»;</w:t>
      </w:r>
    </w:p>
    <w:p w14:paraId="67ED5B87" w14:textId="77777777" w:rsidR="00776B0D" w:rsidRDefault="00776B0D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A87A9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244C1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пункт 40 изложить в следующей редакции:</w:t>
      </w:r>
    </w:p>
    <w:p w14:paraId="17DD3F75" w14:textId="77777777" w:rsidR="00776B0D" w:rsidRDefault="00776B0D" w:rsidP="00776B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776B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40)</w:t>
      </w:r>
      <w:r w:rsidR="00244C1C" w:rsidRPr="00244C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76B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участие в соответствии с федеральным </w:t>
      </w:r>
      <w:hyperlink r:id="rId8" w:history="1">
        <w:r w:rsidRPr="00776B0D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776B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выполнени</w:t>
      </w:r>
      <w:r w:rsidR="000571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комплексных кадастровых работ;»;</w:t>
      </w:r>
    </w:p>
    <w:p w14:paraId="1DD8372F" w14:textId="77777777" w:rsidR="00057197" w:rsidRDefault="00057197" w:rsidP="00776B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1.1.</w:t>
      </w:r>
      <w:r w:rsidR="00A87A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244C1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 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дополнить пунктом 41 следующего содержания:</w:t>
      </w:r>
    </w:p>
    <w:p w14:paraId="0AC9CB16" w14:textId="77777777" w:rsidR="00057197" w:rsidRDefault="00057197" w:rsidP="00057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57197">
        <w:rPr>
          <w:rFonts w:ascii="Times New Roman" w:eastAsia="Times New Roman" w:hAnsi="Times New Roman" w:cs="Times New Roman"/>
          <w:sz w:val="28"/>
          <w:szCs w:val="28"/>
          <w:lang w:eastAsia="ru-RU"/>
        </w:rPr>
        <w:t>41)</w:t>
      </w:r>
      <w:r w:rsidR="00244C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57197">
        <w:rPr>
          <w:rFonts w:ascii="Times New Roman" w:eastAsia="Calibri" w:hAnsi="Times New Roman" w:cs="Times New Roman"/>
          <w:sz w:val="28"/>
          <w:szCs w:val="28"/>
        </w:rPr>
        <w:t xml:space="preserve">принятие решений и проведение на территории </w:t>
      </w:r>
      <w:r w:rsidR="00446D7C"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057197">
        <w:rPr>
          <w:rFonts w:ascii="Times New Roman" w:eastAsia="Calibri" w:hAnsi="Times New Roman" w:cs="Times New Roman"/>
          <w:sz w:val="28"/>
          <w:szCs w:val="28"/>
        </w:rPr>
        <w:t xml:space="preserve">поселения мероприятий по выявлению правообладателей ранее учтенных </w:t>
      </w:r>
      <w:r w:rsidRPr="00057197">
        <w:rPr>
          <w:rFonts w:ascii="Times New Roman" w:eastAsia="Calibri" w:hAnsi="Times New Roman" w:cs="Times New Roman"/>
          <w:sz w:val="28"/>
          <w:szCs w:val="28"/>
        </w:rPr>
        <w:lastRenderedPageBreak/>
        <w:t>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недвижимости.</w:t>
      </w:r>
      <w:r w:rsidR="00A87A91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7A80C9A1" w14:textId="77777777" w:rsidR="004E59B0" w:rsidRDefault="004E59B0" w:rsidP="000571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C41FFF" w14:textId="77777777" w:rsidR="00B07B7C" w:rsidRDefault="00776B0D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07B7C">
        <w:rPr>
          <w:rFonts w:ascii="Times New Roman" w:hAnsi="Times New Roman" w:cs="Times New Roman"/>
          <w:sz w:val="28"/>
          <w:szCs w:val="28"/>
        </w:rPr>
        <w:t>В части</w:t>
      </w:r>
      <w:r w:rsidR="004A7CF2" w:rsidRPr="004A7CF2">
        <w:rPr>
          <w:rFonts w:ascii="Times New Roman" w:hAnsi="Times New Roman" w:cs="Times New Roman"/>
          <w:sz w:val="28"/>
          <w:szCs w:val="28"/>
        </w:rPr>
        <w:t xml:space="preserve"> 1 статьи </w:t>
      </w:r>
      <w:r w:rsidR="000B7402">
        <w:rPr>
          <w:rFonts w:ascii="Times New Roman" w:hAnsi="Times New Roman" w:cs="Times New Roman"/>
          <w:sz w:val="28"/>
          <w:szCs w:val="28"/>
        </w:rPr>
        <w:t>4</w:t>
      </w:r>
      <w:r w:rsidR="00B07B7C">
        <w:rPr>
          <w:rFonts w:ascii="Times New Roman" w:hAnsi="Times New Roman" w:cs="Times New Roman"/>
          <w:sz w:val="28"/>
          <w:szCs w:val="28"/>
        </w:rPr>
        <w:t>:</w:t>
      </w:r>
    </w:p>
    <w:p w14:paraId="340C52E1" w14:textId="77777777" w:rsidR="004A7CF2" w:rsidRPr="004A7CF2" w:rsidRDefault="00B07B7C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</w:t>
      </w:r>
      <w:r w:rsidR="004A7CF2" w:rsidRPr="004A7CF2">
        <w:rPr>
          <w:rFonts w:ascii="Times New Roman" w:hAnsi="Times New Roman" w:cs="Times New Roman"/>
          <w:sz w:val="28"/>
          <w:szCs w:val="28"/>
        </w:rPr>
        <w:t xml:space="preserve"> дополнить пункт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A7CF2" w:rsidRPr="004A7CF2">
        <w:rPr>
          <w:rFonts w:ascii="Times New Roman" w:hAnsi="Times New Roman" w:cs="Times New Roman"/>
          <w:sz w:val="28"/>
          <w:szCs w:val="28"/>
        </w:rPr>
        <w:t>м 1</w:t>
      </w:r>
      <w:r w:rsidR="000B7402">
        <w:rPr>
          <w:rFonts w:ascii="Times New Roman" w:hAnsi="Times New Roman" w:cs="Times New Roman"/>
          <w:sz w:val="28"/>
          <w:szCs w:val="28"/>
        </w:rPr>
        <w:t>7</w:t>
      </w:r>
      <w:r w:rsidR="004A7CF2" w:rsidRPr="004A7CF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57D44207" w14:textId="77777777" w:rsidR="004A7CF2" w:rsidRDefault="004A7CF2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CF2">
        <w:rPr>
          <w:rFonts w:ascii="Times New Roman" w:hAnsi="Times New Roman" w:cs="Times New Roman"/>
          <w:sz w:val="28"/>
          <w:szCs w:val="28"/>
        </w:rPr>
        <w:t>«1</w:t>
      </w:r>
      <w:r w:rsidR="000B7402">
        <w:rPr>
          <w:rFonts w:ascii="Times New Roman" w:hAnsi="Times New Roman" w:cs="Times New Roman"/>
          <w:sz w:val="28"/>
          <w:szCs w:val="28"/>
        </w:rPr>
        <w:t>7</w:t>
      </w:r>
      <w:r w:rsidRPr="004A7CF2">
        <w:rPr>
          <w:rFonts w:ascii="Times New Roman" w:hAnsi="Times New Roman" w:cs="Times New Roman"/>
          <w:sz w:val="28"/>
          <w:szCs w:val="28"/>
        </w:rPr>
        <w:t>)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A7CF2">
        <w:rPr>
          <w:rFonts w:ascii="Times New Roman" w:hAnsi="Times New Roman" w:cs="Times New Roman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  <w:r w:rsidR="00B07B7C">
        <w:rPr>
          <w:rFonts w:ascii="Times New Roman" w:hAnsi="Times New Roman" w:cs="Times New Roman"/>
          <w:sz w:val="28"/>
          <w:szCs w:val="28"/>
        </w:rPr>
        <w:t>»;</w:t>
      </w:r>
    </w:p>
    <w:p w14:paraId="04F5DA8B" w14:textId="77777777" w:rsidR="00B07B7C" w:rsidRPr="004A7CF2" w:rsidRDefault="00B07B7C" w:rsidP="00B07B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</w:t>
      </w:r>
      <w:r w:rsidRPr="00B07B7C">
        <w:rPr>
          <w:rFonts w:ascii="Times New Roman" w:hAnsi="Times New Roman" w:cs="Times New Roman"/>
          <w:sz w:val="28"/>
          <w:szCs w:val="28"/>
        </w:rPr>
        <w:t xml:space="preserve"> </w:t>
      </w:r>
      <w:r w:rsidRPr="004A7CF2">
        <w:rPr>
          <w:rFonts w:ascii="Times New Roman" w:hAnsi="Times New Roman" w:cs="Times New Roman"/>
          <w:sz w:val="28"/>
          <w:szCs w:val="28"/>
        </w:rPr>
        <w:t>дополнить пункт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A7CF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7C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A7CF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66CDAB5C" w14:textId="77777777" w:rsidR="004A7CF2" w:rsidRDefault="00B07B7C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A7CF2" w:rsidRPr="004A7CF2">
        <w:rPr>
          <w:rFonts w:ascii="Times New Roman" w:hAnsi="Times New Roman" w:cs="Times New Roman"/>
          <w:sz w:val="28"/>
          <w:szCs w:val="28"/>
        </w:rPr>
        <w:t>1</w:t>
      </w:r>
      <w:r w:rsidR="000B7402">
        <w:rPr>
          <w:rFonts w:ascii="Times New Roman" w:hAnsi="Times New Roman" w:cs="Times New Roman"/>
          <w:sz w:val="28"/>
          <w:szCs w:val="28"/>
        </w:rPr>
        <w:t>8</w:t>
      </w:r>
      <w:r w:rsidR="004A7CF2" w:rsidRPr="004A7CF2">
        <w:rPr>
          <w:rFonts w:ascii="Times New Roman" w:hAnsi="Times New Roman" w:cs="Times New Roman"/>
          <w:sz w:val="28"/>
          <w:szCs w:val="28"/>
        </w:rPr>
        <w:t>)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A7CF2" w:rsidRPr="004A7CF2">
        <w:rPr>
          <w:rFonts w:ascii="Times New Roman" w:hAnsi="Times New Roman" w:cs="Times New Roman"/>
          <w:sz w:val="28"/>
          <w:szCs w:val="28"/>
        </w:rPr>
        <w:t>осуществление мероприятий по оказанию помощи лицам, находящимся в состоянии алкогольного, наркотического или</w:t>
      </w:r>
      <w:r w:rsidR="0031787B">
        <w:rPr>
          <w:rFonts w:ascii="Times New Roman" w:hAnsi="Times New Roman" w:cs="Times New Roman"/>
          <w:sz w:val="28"/>
          <w:szCs w:val="28"/>
        </w:rPr>
        <w:t xml:space="preserve"> иного токсического опьянения.».</w:t>
      </w:r>
    </w:p>
    <w:p w14:paraId="7B33D058" w14:textId="77777777" w:rsidR="00CC330C" w:rsidRDefault="00CC330C" w:rsidP="004A7C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CCBDB4" w14:textId="77777777" w:rsidR="00266BA0" w:rsidRDefault="00E873A8" w:rsidP="004733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518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66BA0">
        <w:rPr>
          <w:rFonts w:ascii="Times New Roman" w:hAnsi="Times New Roman" w:cs="Times New Roman"/>
          <w:sz w:val="28"/>
          <w:szCs w:val="28"/>
        </w:rPr>
        <w:t>Часть 2 статьи 5.1 изложить в следующей редакции:</w:t>
      </w:r>
    </w:p>
    <w:p w14:paraId="02964E14" w14:textId="77777777" w:rsidR="00266BA0" w:rsidRDefault="00266BA0" w:rsidP="0026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Организация и осуществление видов муниципального контроля регулируются Федеральным </w:t>
      </w:r>
      <w:hyperlink r:id="rId9" w:history="1">
        <w:r w:rsidRPr="001B4BE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1B4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31 июля 2020 года </w:t>
      </w:r>
      <w:r w:rsidR="001B4BEA">
        <w:rPr>
          <w:rFonts w:ascii="Times New Roman" w:hAnsi="Times New Roman" w:cs="Times New Roman"/>
          <w:sz w:val="28"/>
          <w:szCs w:val="28"/>
        </w:rPr>
        <w:t xml:space="preserve">№ 248-ФЗ </w:t>
      </w:r>
      <w:r w:rsidR="001B4BEA">
        <w:rPr>
          <w:rFonts w:ascii="Times New Roman" w:hAnsi="Times New Roman" w:cs="Times New Roman"/>
          <w:sz w:val="28"/>
          <w:szCs w:val="28"/>
        </w:rPr>
        <w:br/>
        <w:t>«</w:t>
      </w:r>
      <w:r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контроле </w:t>
      </w:r>
      <w:r w:rsidR="001B4BE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Российской Федерации.</w:t>
      </w:r>
      <w:r w:rsidR="001B4BE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B3E04C5" w14:textId="77777777" w:rsidR="00266BA0" w:rsidRDefault="00266BA0" w:rsidP="004733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49D98D" w14:textId="77777777" w:rsidR="000D1506" w:rsidRPr="000D1506" w:rsidRDefault="00266BA0" w:rsidP="000D15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5FA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6042">
        <w:rPr>
          <w:rFonts w:ascii="Times New Roman" w:hAnsi="Times New Roman" w:cs="Times New Roman"/>
          <w:sz w:val="28"/>
          <w:szCs w:val="28"/>
        </w:rPr>
        <w:t>В абзаце втором части 1 статьи 8.1</w:t>
      </w:r>
      <w:r w:rsidR="000D1506">
        <w:rPr>
          <w:rFonts w:ascii="Times New Roman" w:hAnsi="Times New Roman" w:cs="Times New Roman"/>
          <w:sz w:val="28"/>
          <w:szCs w:val="28"/>
        </w:rPr>
        <w:t xml:space="preserve"> после слов «</w:t>
      </w:r>
      <w:r w:rsidR="000D1506" w:rsidRPr="000D1506">
        <w:rPr>
          <w:rFonts w:ascii="Times New Roman" w:hAnsi="Times New Roman" w:cs="Times New Roman"/>
          <w:sz w:val="28"/>
          <w:szCs w:val="28"/>
        </w:rPr>
        <w:t>жителей населенного пункта</w:t>
      </w:r>
      <w:r w:rsidR="000D1506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0D1506" w:rsidRPr="000D1506">
        <w:rPr>
          <w:rFonts w:ascii="Times New Roman" w:hAnsi="Times New Roman" w:cs="Times New Roman"/>
          <w:sz w:val="28"/>
          <w:szCs w:val="28"/>
        </w:rPr>
        <w:t>(либо части его территории)</w:t>
      </w:r>
      <w:r w:rsidR="000D1506">
        <w:rPr>
          <w:rFonts w:ascii="Times New Roman" w:hAnsi="Times New Roman" w:cs="Times New Roman"/>
          <w:sz w:val="28"/>
          <w:szCs w:val="28"/>
        </w:rPr>
        <w:t>».</w:t>
      </w:r>
    </w:p>
    <w:p w14:paraId="2D2BDADA" w14:textId="77777777" w:rsidR="00681B10" w:rsidRDefault="00681B10" w:rsidP="002B6C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77B4F1" w14:textId="77777777" w:rsidR="004733EA" w:rsidRPr="004733EA" w:rsidRDefault="002B6C5F" w:rsidP="004733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31787B">
        <w:rPr>
          <w:rFonts w:ascii="Times New Roman" w:hAnsi="Times New Roman" w:cs="Times New Roman"/>
          <w:sz w:val="28"/>
          <w:szCs w:val="28"/>
        </w:rPr>
        <w:t>Д</w:t>
      </w:r>
      <w:r w:rsidR="004733EA" w:rsidRPr="004733EA">
        <w:rPr>
          <w:rFonts w:ascii="Times New Roman" w:hAnsi="Times New Roman" w:cs="Times New Roman"/>
          <w:sz w:val="28"/>
          <w:szCs w:val="28"/>
        </w:rPr>
        <w:t xml:space="preserve">ополнить статьей </w:t>
      </w:r>
      <w:r w:rsidR="004733EA">
        <w:rPr>
          <w:rFonts w:ascii="Times New Roman" w:hAnsi="Times New Roman" w:cs="Times New Roman"/>
          <w:sz w:val="28"/>
          <w:szCs w:val="28"/>
        </w:rPr>
        <w:t>9</w:t>
      </w:r>
      <w:r w:rsidR="004733EA" w:rsidRPr="004733EA">
        <w:rPr>
          <w:rFonts w:ascii="Times New Roman" w:hAnsi="Times New Roman" w:cs="Times New Roman"/>
          <w:sz w:val="28"/>
          <w:szCs w:val="28"/>
        </w:rPr>
        <w:t>.1 следующего содержания:</w:t>
      </w:r>
    </w:p>
    <w:p w14:paraId="39652990" w14:textId="77777777" w:rsidR="004733EA" w:rsidRPr="00E873A8" w:rsidRDefault="004733EA" w:rsidP="004733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3A8">
        <w:rPr>
          <w:rFonts w:ascii="Times New Roman" w:hAnsi="Times New Roman" w:cs="Times New Roman"/>
          <w:sz w:val="28"/>
          <w:szCs w:val="28"/>
        </w:rPr>
        <w:t xml:space="preserve">«Статья 9.1. </w:t>
      </w:r>
      <w:r w:rsidR="00E873A8" w:rsidRPr="00E873A8">
        <w:rPr>
          <w:rFonts w:ascii="Times New Roman" w:hAnsi="Times New Roman" w:cs="Times New Roman"/>
          <w:sz w:val="28"/>
          <w:szCs w:val="28"/>
        </w:rPr>
        <w:t>Инициативные проекты</w:t>
      </w:r>
    </w:p>
    <w:p w14:paraId="78F85300" w14:textId="77777777" w:rsidR="0031787B" w:rsidRPr="0031787B" w:rsidRDefault="0031787B" w:rsidP="00317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1787B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="00244C1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Pr="0031787B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реализации мероприятий, имеющих приоритетное значение для жителей Сельского поселения или его части, по решению вопросов местного значения или иных вопросов, право решения которых предоставлено органам местного самоуправления, в местную администрацию может быть внесен инициативный проект. </w:t>
      </w:r>
    </w:p>
    <w:p w14:paraId="69951119" w14:textId="77777777" w:rsidR="0031787B" w:rsidRPr="0031787B" w:rsidRDefault="0031787B" w:rsidP="00317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1787B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244C1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Pr="0031787B">
        <w:rPr>
          <w:rFonts w:ascii="Times New Roman" w:eastAsia="Calibri" w:hAnsi="Times New Roman" w:cs="Times New Roman"/>
          <w:bCs/>
          <w:sz w:val="28"/>
          <w:szCs w:val="28"/>
        </w:rPr>
        <w:t>Порядок выдвижения, внесения, обсуждения, рассмотрения инициативных проектов, а также проведения их конкурсного отбора устанавливается в соответствии с Федеральным законом представительным органом Сельского поселения.</w:t>
      </w:r>
    </w:p>
    <w:p w14:paraId="16BDCDB7" w14:textId="77777777" w:rsidR="004733EA" w:rsidRDefault="0031787B" w:rsidP="004E51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87B">
        <w:rPr>
          <w:rFonts w:ascii="Times New Roman" w:eastAsia="Calibri" w:hAnsi="Times New Roman" w:cs="Times New Roman"/>
          <w:bCs/>
          <w:sz w:val="28"/>
          <w:szCs w:val="28"/>
        </w:rPr>
        <w:t>3.</w:t>
      </w:r>
      <w:r w:rsidR="00244C1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Pr="0031787B">
        <w:rPr>
          <w:rFonts w:ascii="Times New Roman" w:eastAsia="Calibri" w:hAnsi="Times New Roman" w:cs="Times New Roman"/>
          <w:bCs/>
          <w:sz w:val="28"/>
          <w:szCs w:val="28"/>
        </w:rPr>
        <w:t xml:space="preserve">В отношении инициативных проектов, выдвигаемых для получения финансовой поддержки за счет межбюджетных трансфертов из бюджета Республики Башкортостан, требования к составу сведений, которые должны содержать инициативные проекты, порядок рассмотрения инициативных проектов, в том числе основания для отказа в их поддержке, порядок </w:t>
      </w:r>
      <w:r w:rsidR="00054F91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1787B">
        <w:rPr>
          <w:rFonts w:ascii="Times New Roman" w:eastAsia="Calibri" w:hAnsi="Times New Roman" w:cs="Times New Roman"/>
          <w:bCs/>
          <w:sz w:val="28"/>
          <w:szCs w:val="28"/>
        </w:rPr>
        <w:t>и критерии конкурсного отбора таких инициативных проектов устанавливаются в соответствии с законом и (или) иным нормативным правовым актом Республики Башкортостан.</w:t>
      </w:r>
      <w:r w:rsidR="004733EA" w:rsidRPr="0031787B">
        <w:rPr>
          <w:rFonts w:ascii="Times New Roman" w:hAnsi="Times New Roman" w:cs="Times New Roman"/>
          <w:sz w:val="28"/>
          <w:szCs w:val="28"/>
        </w:rPr>
        <w:t>».</w:t>
      </w:r>
    </w:p>
    <w:p w14:paraId="0A89B2F6" w14:textId="77777777" w:rsidR="004E5167" w:rsidRPr="0031787B" w:rsidRDefault="004E5167" w:rsidP="004E51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A333CC" w14:textId="77777777" w:rsidR="00967141" w:rsidRPr="00967141" w:rsidRDefault="004E5167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C5F">
        <w:rPr>
          <w:rFonts w:ascii="Times New Roman" w:hAnsi="Times New Roman" w:cs="Times New Roman"/>
          <w:sz w:val="28"/>
          <w:szCs w:val="28"/>
        </w:rPr>
        <w:t>6</w:t>
      </w:r>
      <w:r w:rsidR="00E873A8">
        <w:rPr>
          <w:rFonts w:ascii="Times New Roman" w:hAnsi="Times New Roman" w:cs="Times New Roman"/>
          <w:sz w:val="28"/>
          <w:szCs w:val="28"/>
        </w:rPr>
        <w:t>.</w:t>
      </w:r>
      <w:r w:rsidR="00967141" w:rsidRPr="00967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67141" w:rsidRPr="00967141">
        <w:rPr>
          <w:rFonts w:ascii="Times New Roman" w:hAnsi="Times New Roman" w:cs="Times New Roman"/>
          <w:sz w:val="28"/>
          <w:szCs w:val="28"/>
        </w:rPr>
        <w:t xml:space="preserve"> статье </w:t>
      </w:r>
      <w:r w:rsidR="00967141">
        <w:rPr>
          <w:rFonts w:ascii="Times New Roman" w:hAnsi="Times New Roman" w:cs="Times New Roman"/>
          <w:sz w:val="28"/>
          <w:szCs w:val="28"/>
        </w:rPr>
        <w:t>10</w:t>
      </w:r>
      <w:r w:rsidR="00967141" w:rsidRPr="00967141">
        <w:rPr>
          <w:rFonts w:ascii="Times New Roman" w:hAnsi="Times New Roman" w:cs="Times New Roman"/>
          <w:sz w:val="28"/>
          <w:szCs w:val="28"/>
        </w:rPr>
        <w:t>:</w:t>
      </w:r>
    </w:p>
    <w:p w14:paraId="13070E4D" w14:textId="77777777" w:rsidR="00967141" w:rsidRPr="00967141" w:rsidRDefault="004E5167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C5F">
        <w:rPr>
          <w:rFonts w:ascii="Times New Roman" w:hAnsi="Times New Roman" w:cs="Times New Roman"/>
          <w:sz w:val="28"/>
          <w:szCs w:val="28"/>
        </w:rPr>
        <w:t>6</w:t>
      </w:r>
      <w:r w:rsidR="00E873A8">
        <w:rPr>
          <w:rFonts w:ascii="Times New Roman" w:hAnsi="Times New Roman" w:cs="Times New Roman"/>
          <w:sz w:val="28"/>
          <w:szCs w:val="28"/>
        </w:rPr>
        <w:t>.1.</w:t>
      </w:r>
      <w:r w:rsidR="00967141" w:rsidRPr="00967141">
        <w:rPr>
          <w:rFonts w:ascii="Times New Roman" w:hAnsi="Times New Roman" w:cs="Times New Roman"/>
          <w:sz w:val="28"/>
          <w:szCs w:val="28"/>
        </w:rPr>
        <w:t xml:space="preserve"> часть 7 дополнить пунктом 7 следующего содержания:</w:t>
      </w:r>
    </w:p>
    <w:p w14:paraId="10BC56C0" w14:textId="77777777" w:rsidR="00967141" w:rsidRPr="00967141" w:rsidRDefault="00967141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967141">
        <w:rPr>
          <w:rFonts w:ascii="Times New Roman" w:hAnsi="Times New Roman" w:cs="Times New Roman"/>
          <w:sz w:val="28"/>
          <w:szCs w:val="28"/>
        </w:rPr>
        <w:t>7)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7141">
        <w:rPr>
          <w:rFonts w:ascii="Times New Roman" w:hAnsi="Times New Roman" w:cs="Times New Roman"/>
          <w:sz w:val="28"/>
          <w:szCs w:val="28"/>
        </w:rPr>
        <w:t xml:space="preserve">обсуждение инициативного проекта и принятие решения </w:t>
      </w:r>
      <w:r w:rsidR="00054F91">
        <w:rPr>
          <w:rFonts w:ascii="Times New Roman" w:hAnsi="Times New Roman" w:cs="Times New Roman"/>
          <w:sz w:val="28"/>
          <w:szCs w:val="28"/>
        </w:rPr>
        <w:br/>
      </w:r>
      <w:r w:rsidRPr="00967141">
        <w:rPr>
          <w:rFonts w:ascii="Times New Roman" w:hAnsi="Times New Roman" w:cs="Times New Roman"/>
          <w:sz w:val="28"/>
          <w:szCs w:val="28"/>
        </w:rPr>
        <w:t>по вопросу о его одобрении.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67141">
        <w:rPr>
          <w:rFonts w:ascii="Times New Roman" w:hAnsi="Times New Roman" w:cs="Times New Roman"/>
          <w:sz w:val="28"/>
          <w:szCs w:val="28"/>
        </w:rPr>
        <w:t>;</w:t>
      </w:r>
    </w:p>
    <w:p w14:paraId="2458AEC3" w14:textId="77777777" w:rsidR="00967141" w:rsidRPr="00967141" w:rsidRDefault="006518F3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C5F">
        <w:rPr>
          <w:rFonts w:ascii="Times New Roman" w:hAnsi="Times New Roman" w:cs="Times New Roman"/>
          <w:sz w:val="28"/>
          <w:szCs w:val="28"/>
        </w:rPr>
        <w:t>6</w:t>
      </w:r>
      <w:r w:rsidR="00E873A8">
        <w:rPr>
          <w:rFonts w:ascii="Times New Roman" w:hAnsi="Times New Roman" w:cs="Times New Roman"/>
          <w:sz w:val="28"/>
          <w:szCs w:val="28"/>
        </w:rPr>
        <w:t>.2.</w:t>
      </w:r>
      <w:r w:rsidR="00967141" w:rsidRPr="00967141">
        <w:rPr>
          <w:rFonts w:ascii="Times New Roman" w:hAnsi="Times New Roman" w:cs="Times New Roman"/>
          <w:sz w:val="28"/>
          <w:szCs w:val="28"/>
        </w:rPr>
        <w:t xml:space="preserve"> дополнить частью 8.1 следующего содержания:</w:t>
      </w:r>
    </w:p>
    <w:p w14:paraId="79352C5A" w14:textId="77777777" w:rsidR="00967141" w:rsidRDefault="00967141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67141">
        <w:rPr>
          <w:rFonts w:ascii="Times New Roman" w:hAnsi="Times New Roman" w:cs="Times New Roman"/>
          <w:sz w:val="28"/>
          <w:szCs w:val="28"/>
        </w:rPr>
        <w:t>8.1.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7141">
        <w:rPr>
          <w:rFonts w:ascii="Times New Roman" w:hAnsi="Times New Roman" w:cs="Times New Roman"/>
          <w:sz w:val="28"/>
          <w:szCs w:val="28"/>
        </w:rPr>
        <w:t>Органы территориального общественного самоуправления могут выдвигать инициативный проект в качестве инициаторов проекта.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E5167">
        <w:rPr>
          <w:rFonts w:ascii="Times New Roman" w:hAnsi="Times New Roman" w:cs="Times New Roman"/>
          <w:sz w:val="28"/>
          <w:szCs w:val="28"/>
        </w:rPr>
        <w:t>.</w:t>
      </w:r>
    </w:p>
    <w:p w14:paraId="07F37DC6" w14:textId="77777777" w:rsidR="004E5167" w:rsidRPr="00967141" w:rsidRDefault="004E5167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2CB8D3" w14:textId="77777777" w:rsidR="00967141" w:rsidRPr="00967141" w:rsidRDefault="006518F3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C5F">
        <w:rPr>
          <w:rFonts w:ascii="Times New Roman" w:hAnsi="Times New Roman" w:cs="Times New Roman"/>
          <w:sz w:val="28"/>
          <w:szCs w:val="28"/>
        </w:rPr>
        <w:t>7</w:t>
      </w:r>
      <w:r w:rsidR="00E873A8">
        <w:rPr>
          <w:rFonts w:ascii="Times New Roman" w:hAnsi="Times New Roman" w:cs="Times New Roman"/>
          <w:sz w:val="28"/>
          <w:szCs w:val="28"/>
        </w:rPr>
        <w:t>.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E5167">
        <w:rPr>
          <w:rFonts w:ascii="Times New Roman" w:hAnsi="Times New Roman" w:cs="Times New Roman"/>
          <w:sz w:val="28"/>
          <w:szCs w:val="28"/>
        </w:rPr>
        <w:t>Ч</w:t>
      </w:r>
      <w:r w:rsidR="00967141" w:rsidRPr="00967141">
        <w:rPr>
          <w:rFonts w:ascii="Times New Roman" w:hAnsi="Times New Roman" w:cs="Times New Roman"/>
          <w:sz w:val="28"/>
          <w:szCs w:val="28"/>
        </w:rPr>
        <w:t xml:space="preserve">асть 6 статьи </w:t>
      </w:r>
      <w:r w:rsidR="00967141">
        <w:rPr>
          <w:rFonts w:ascii="Times New Roman" w:hAnsi="Times New Roman" w:cs="Times New Roman"/>
          <w:sz w:val="28"/>
          <w:szCs w:val="28"/>
        </w:rPr>
        <w:t>10</w:t>
      </w:r>
      <w:r w:rsidR="00967141" w:rsidRPr="00967141">
        <w:rPr>
          <w:rFonts w:ascii="Times New Roman" w:hAnsi="Times New Roman" w:cs="Times New Roman"/>
          <w:sz w:val="28"/>
          <w:szCs w:val="28"/>
        </w:rPr>
        <w:t>.1 дополнить пунктом 4.1 следующего содержания:</w:t>
      </w:r>
    </w:p>
    <w:p w14:paraId="05BB2A5B" w14:textId="77777777" w:rsidR="00967141" w:rsidRDefault="00967141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67141">
        <w:rPr>
          <w:rFonts w:ascii="Times New Roman" w:hAnsi="Times New Roman" w:cs="Times New Roman"/>
          <w:sz w:val="28"/>
          <w:szCs w:val="28"/>
        </w:rPr>
        <w:t>4.1)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7141">
        <w:rPr>
          <w:rFonts w:ascii="Times New Roman" w:hAnsi="Times New Roman" w:cs="Times New Roman"/>
          <w:sz w:val="28"/>
          <w:szCs w:val="28"/>
        </w:rPr>
        <w:t>вправе выступить с инициативой о внесении инициативного проекта по вопросам, имеющим приоритетное значение для жителей сельского населенного пункта;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E5167">
        <w:rPr>
          <w:rFonts w:ascii="Times New Roman" w:hAnsi="Times New Roman" w:cs="Times New Roman"/>
          <w:sz w:val="28"/>
          <w:szCs w:val="28"/>
        </w:rPr>
        <w:t>.</w:t>
      </w:r>
    </w:p>
    <w:p w14:paraId="7854A545" w14:textId="77777777" w:rsidR="002B6C5F" w:rsidRDefault="002B6C5F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553B74" w14:textId="77777777" w:rsidR="002B6C5F" w:rsidRDefault="00E942C0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В статье 11:</w:t>
      </w:r>
    </w:p>
    <w:p w14:paraId="7AD6C6DA" w14:textId="77777777" w:rsidR="00E942C0" w:rsidRDefault="00E942C0" w:rsidP="00E94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2C0">
        <w:rPr>
          <w:rFonts w:ascii="Times New Roman" w:hAnsi="Times New Roman" w:cs="Times New Roman"/>
          <w:sz w:val="28"/>
          <w:szCs w:val="28"/>
        </w:rPr>
        <w:t xml:space="preserve">1.8.1. </w:t>
      </w:r>
      <w:r>
        <w:rPr>
          <w:rFonts w:ascii="Times New Roman" w:hAnsi="Times New Roman" w:cs="Times New Roman"/>
          <w:sz w:val="28"/>
          <w:szCs w:val="28"/>
        </w:rPr>
        <w:t>часть 4 изложить в следующей редакции:</w:t>
      </w:r>
    </w:p>
    <w:p w14:paraId="1C9780C0" w14:textId="77777777" w:rsidR="00E942C0" w:rsidRPr="00E942C0" w:rsidRDefault="00E942C0" w:rsidP="00E94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94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E94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и проведения публичных слушаний</w:t>
      </w:r>
      <w:r w:rsidRPr="00E94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нормативными правовыми актами представительного органа Сельского поселения, и должен предусматривать заблаговременное оповещение жителей Сельского поселения о времени и месте проведения публичных слушаний, заблаговременное ознакомление с проектом муниципального правового акта, </w:t>
      </w:r>
      <w:r w:rsidRPr="00E94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E942C0">
        <w:rPr>
          <w:rFonts w:ascii="Times New Roman" w:hAnsi="Times New Roman" w:cs="Times New Roman"/>
          <w:sz w:val="28"/>
          <w:szCs w:val="28"/>
        </w:rPr>
        <w:t xml:space="preserve">том числе посредством его размещения </w:t>
      </w:r>
      <w:r w:rsidR="00685B98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 xml:space="preserve">на официальном сайте Сельского поселения в информационно-телекоммуникационной сети «Интернет» (далее в настоящей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 xml:space="preserve">статье – официальный сайт), </w:t>
      </w:r>
      <w:r w:rsidRPr="00E942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942C0">
        <w:rPr>
          <w:rFonts w:ascii="Times New Roman" w:hAnsi="Times New Roman" w:cs="Times New Roman"/>
          <w:sz w:val="28"/>
          <w:szCs w:val="28"/>
        </w:rPr>
        <w:t xml:space="preserve">озможность представления жителями Сельского поселения своих замечаний и предложений по вынесенному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 xml:space="preserve">на обсуждение проекту муниципального правового акта, в том числе посредством официального сайта, другие меры, обеспечивающие участие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 xml:space="preserve">в публичных слушаниях жителей Сельского поселения, опубликование (обнародование) результатов публичных слушаний, включая мотивированное обоснование принятых решений, в том числе посредством их размещения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>на официальном сайте.</w:t>
      </w:r>
    </w:p>
    <w:p w14:paraId="7B32FA6C" w14:textId="77777777" w:rsidR="00E942C0" w:rsidRPr="00E942C0" w:rsidRDefault="00E942C0" w:rsidP="00E94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942C0">
        <w:rPr>
          <w:rFonts w:ascii="Times New Roman" w:hAnsi="Times New Roman" w:cs="Times New Roman"/>
          <w:bCs/>
          <w:iCs/>
          <w:sz w:val="28"/>
          <w:szCs w:val="28"/>
        </w:rPr>
        <w:t xml:space="preserve">Для размещения материалов и информации, указанных в </w:t>
      </w:r>
      <w:hyperlink r:id="rId10" w:history="1">
        <w:r w:rsidRPr="00E942C0">
          <w:rPr>
            <w:rFonts w:ascii="Times New Roman" w:hAnsi="Times New Roman" w:cs="Times New Roman"/>
            <w:bCs/>
            <w:iCs/>
            <w:color w:val="000000" w:themeColor="text1"/>
            <w:sz w:val="28"/>
            <w:szCs w:val="28"/>
          </w:rPr>
          <w:t>абзаце первом</w:t>
        </w:r>
      </w:hyperlink>
      <w:r w:rsidRPr="00E942C0">
        <w:rPr>
          <w:rFonts w:ascii="Times New Roman" w:hAnsi="Times New Roman" w:cs="Times New Roman"/>
          <w:bCs/>
          <w:iCs/>
          <w:sz w:val="28"/>
          <w:szCs w:val="28"/>
        </w:rPr>
        <w:t xml:space="preserve"> настоящей части, обеспечения возможности представления жителями Сельского поселения своих замечаний и предложений по проекту муниципального правового акта, а также для участия жителей Сельского поселения в публичных слушаниях с соблюдением требований </w:t>
      </w:r>
      <w:r w:rsidR="001A3164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E942C0">
        <w:rPr>
          <w:rFonts w:ascii="Times New Roman" w:hAnsi="Times New Roman" w:cs="Times New Roman"/>
          <w:bCs/>
          <w:iCs/>
          <w:sz w:val="28"/>
          <w:szCs w:val="28"/>
        </w:rPr>
        <w:t>об обязательном использовании для таких целей официального сайта может использоваться федеральная государственная информационная система «Единый портал государственных и муниципальных услуг (функций)», порядок использования которой для целей настоящей статьи устанавливается Правительством Российской Федерации.</w:t>
      </w:r>
      <w:r>
        <w:rPr>
          <w:rFonts w:ascii="Times New Roman" w:hAnsi="Times New Roman" w:cs="Times New Roman"/>
          <w:bCs/>
          <w:iCs/>
          <w:sz w:val="28"/>
          <w:szCs w:val="28"/>
        </w:rPr>
        <w:t>»;</w:t>
      </w:r>
    </w:p>
    <w:p w14:paraId="6DBDF5AC" w14:textId="77777777" w:rsidR="00E942C0" w:rsidRPr="00E942C0" w:rsidRDefault="00E942C0" w:rsidP="00E94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1.8.2. часть 5 изложить в следующей редакции:</w:t>
      </w:r>
    </w:p>
    <w:p w14:paraId="2B86ABD1" w14:textId="77777777" w:rsidR="00E942C0" w:rsidRPr="00E942C0" w:rsidRDefault="00E942C0" w:rsidP="00E94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«5. </w:t>
      </w:r>
      <w:r w:rsidRPr="00E942C0">
        <w:rPr>
          <w:rFonts w:ascii="Times New Roman" w:hAnsi="Times New Roman" w:cs="Times New Roman"/>
          <w:sz w:val="28"/>
          <w:szCs w:val="28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</w:t>
      </w:r>
      <w:r w:rsidRPr="00E942C0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</w:t>
      </w:r>
      <w:r w:rsidR="00FE3522">
        <w:rPr>
          <w:rFonts w:ascii="Times New Roman" w:hAnsi="Times New Roman" w:cs="Times New Roman"/>
          <w:sz w:val="28"/>
          <w:szCs w:val="28"/>
        </w:rPr>
        <w:br/>
      </w:r>
      <w:r w:rsidRPr="00E942C0">
        <w:rPr>
          <w:rFonts w:ascii="Times New Roman" w:hAnsi="Times New Roman" w:cs="Times New Roman"/>
          <w:sz w:val="28"/>
          <w:szCs w:val="28"/>
        </w:rPr>
        <w:t xml:space="preserve">и застройки проводятся публичные слушания или общественные обсуждения в соответствии с </w:t>
      </w:r>
      <w:hyperlink r:id="rId11" w:history="1">
        <w:r w:rsidRPr="00E942C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E942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42C0">
        <w:rPr>
          <w:rFonts w:ascii="Times New Roman" w:hAnsi="Times New Roman" w:cs="Times New Roman"/>
          <w:sz w:val="28"/>
          <w:szCs w:val="28"/>
        </w:rPr>
        <w:t>о градостроительной деятельности.».</w:t>
      </w:r>
    </w:p>
    <w:p w14:paraId="687A2CCB" w14:textId="77777777" w:rsidR="00E942C0" w:rsidRDefault="00E942C0" w:rsidP="009671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15469B" w14:textId="77777777" w:rsidR="00DA107D" w:rsidRPr="00DA107D" w:rsidRDefault="006518F3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9</w:t>
      </w:r>
      <w:r w:rsidR="00E873A8">
        <w:rPr>
          <w:rFonts w:ascii="Times New Roman" w:hAnsi="Times New Roman" w:cs="Times New Roman"/>
          <w:sz w:val="28"/>
          <w:szCs w:val="28"/>
        </w:rPr>
        <w:t>.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</w:t>
      </w:r>
      <w:r w:rsidR="004E5167">
        <w:rPr>
          <w:rFonts w:ascii="Times New Roman" w:hAnsi="Times New Roman" w:cs="Times New Roman"/>
          <w:sz w:val="28"/>
          <w:szCs w:val="28"/>
        </w:rPr>
        <w:t>В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статье </w:t>
      </w:r>
      <w:r w:rsidR="00DA107D">
        <w:rPr>
          <w:rFonts w:ascii="Times New Roman" w:hAnsi="Times New Roman" w:cs="Times New Roman"/>
          <w:sz w:val="28"/>
          <w:szCs w:val="28"/>
        </w:rPr>
        <w:t>12</w:t>
      </w:r>
      <w:r w:rsidR="00DA107D" w:rsidRPr="00DA107D">
        <w:rPr>
          <w:rFonts w:ascii="Times New Roman" w:hAnsi="Times New Roman" w:cs="Times New Roman"/>
          <w:sz w:val="28"/>
          <w:szCs w:val="28"/>
        </w:rPr>
        <w:t>:</w:t>
      </w:r>
    </w:p>
    <w:p w14:paraId="7542807F" w14:textId="77777777" w:rsidR="00DA107D" w:rsidRPr="00DA107D" w:rsidRDefault="006518F3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9</w:t>
      </w:r>
      <w:r w:rsidR="00E873A8">
        <w:rPr>
          <w:rFonts w:ascii="Times New Roman" w:hAnsi="Times New Roman" w:cs="Times New Roman"/>
          <w:sz w:val="28"/>
          <w:szCs w:val="28"/>
        </w:rPr>
        <w:t>.1.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F2B25">
        <w:rPr>
          <w:rFonts w:ascii="Times New Roman" w:hAnsi="Times New Roman" w:cs="Times New Roman"/>
          <w:sz w:val="28"/>
          <w:szCs w:val="28"/>
        </w:rPr>
        <w:t xml:space="preserve">в </w:t>
      </w:r>
      <w:r w:rsidR="00DA107D" w:rsidRPr="00DA107D">
        <w:rPr>
          <w:rFonts w:ascii="Times New Roman" w:hAnsi="Times New Roman" w:cs="Times New Roman"/>
          <w:sz w:val="28"/>
          <w:szCs w:val="28"/>
        </w:rPr>
        <w:t>част</w:t>
      </w:r>
      <w:r w:rsidR="008F2B25">
        <w:rPr>
          <w:rFonts w:ascii="Times New Roman" w:hAnsi="Times New Roman" w:cs="Times New Roman"/>
          <w:sz w:val="28"/>
          <w:szCs w:val="28"/>
        </w:rPr>
        <w:t>и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1 после слов </w:t>
      </w:r>
      <w:r w:rsidR="00DA107D"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>и должностных лиц местного самоуправления,</w:t>
      </w:r>
      <w:r w:rsidR="00DA107D">
        <w:rPr>
          <w:rFonts w:ascii="Times New Roman" w:hAnsi="Times New Roman" w:cs="Times New Roman"/>
          <w:sz w:val="28"/>
          <w:szCs w:val="28"/>
        </w:rPr>
        <w:t>»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DA107D"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>обсуждения вопросов внесения инициативных проектов и их рассмотрения,</w:t>
      </w:r>
      <w:r w:rsidR="00DA107D">
        <w:rPr>
          <w:rFonts w:ascii="Times New Roman" w:hAnsi="Times New Roman" w:cs="Times New Roman"/>
          <w:sz w:val="28"/>
          <w:szCs w:val="28"/>
        </w:rPr>
        <w:t>»</w:t>
      </w:r>
      <w:r w:rsidR="00DA107D" w:rsidRPr="00DA107D">
        <w:rPr>
          <w:rFonts w:ascii="Times New Roman" w:hAnsi="Times New Roman" w:cs="Times New Roman"/>
          <w:sz w:val="28"/>
          <w:szCs w:val="28"/>
        </w:rPr>
        <w:t>;</w:t>
      </w:r>
    </w:p>
    <w:p w14:paraId="13488053" w14:textId="77777777" w:rsidR="00DA107D" w:rsidRPr="00DA107D" w:rsidRDefault="008F2B25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9</w:t>
      </w:r>
      <w:r w:rsidR="00E873A8">
        <w:rPr>
          <w:rFonts w:ascii="Times New Roman" w:hAnsi="Times New Roman" w:cs="Times New Roman"/>
          <w:sz w:val="28"/>
          <w:szCs w:val="28"/>
        </w:rPr>
        <w:t>.2.</w:t>
      </w:r>
      <w:r w:rsidR="00244C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107D" w:rsidRPr="00DA107D">
        <w:rPr>
          <w:rFonts w:ascii="Times New Roman" w:hAnsi="Times New Roman" w:cs="Times New Roman"/>
          <w:sz w:val="28"/>
          <w:szCs w:val="28"/>
        </w:rPr>
        <w:t>часть 2 дополнить абзацем следующего содержания:</w:t>
      </w:r>
    </w:p>
    <w:p w14:paraId="5F6FB11D" w14:textId="77777777" w:rsidR="00DA107D" w:rsidRDefault="00052109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В собрании граждан по вопросам внесения инициативных проектов </w:t>
      </w:r>
      <w:r w:rsidR="00054F91">
        <w:rPr>
          <w:rFonts w:ascii="Times New Roman" w:hAnsi="Times New Roman" w:cs="Times New Roman"/>
          <w:sz w:val="28"/>
          <w:szCs w:val="28"/>
        </w:rPr>
        <w:br/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и их рассмотрения вправе принимать участие жители соответствующей территории, достигшие шестнадцатилетнего возраста. Порядок назначения </w:t>
      </w:r>
      <w:r w:rsidR="00054F91">
        <w:rPr>
          <w:rFonts w:ascii="Times New Roman" w:hAnsi="Times New Roman" w:cs="Times New Roman"/>
          <w:sz w:val="28"/>
          <w:szCs w:val="28"/>
        </w:rPr>
        <w:br/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</w:t>
      </w:r>
      <w:r w:rsidR="008F2B25">
        <w:rPr>
          <w:rFonts w:ascii="Times New Roman" w:hAnsi="Times New Roman" w:cs="Times New Roman"/>
          <w:sz w:val="28"/>
          <w:szCs w:val="28"/>
        </w:rPr>
        <w:t>С</w:t>
      </w:r>
      <w:r w:rsidR="00DA107D" w:rsidRPr="008F2B25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DA107D" w:rsidRPr="00DA10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2B25">
        <w:rPr>
          <w:rFonts w:ascii="Times New Roman" w:hAnsi="Times New Roman" w:cs="Times New Roman"/>
          <w:sz w:val="28"/>
          <w:szCs w:val="28"/>
        </w:rPr>
        <w:t>.</w:t>
      </w:r>
    </w:p>
    <w:p w14:paraId="5AEA91E1" w14:textId="77777777" w:rsidR="008F2B25" w:rsidRPr="00DA107D" w:rsidRDefault="008F2B25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EB579A" w14:textId="77777777" w:rsidR="00DA107D" w:rsidRPr="00DA107D" w:rsidRDefault="00E873A8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</w:t>
      </w:r>
      <w:r w:rsidR="00244C1C">
        <w:rPr>
          <w:rFonts w:ascii="Times New Roman" w:hAnsi="Times New Roman" w:cs="Times New Roman"/>
          <w:sz w:val="28"/>
          <w:szCs w:val="28"/>
        </w:rPr>
        <w:t>В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статье </w:t>
      </w:r>
      <w:r w:rsidR="00DA107D">
        <w:rPr>
          <w:rFonts w:ascii="Times New Roman" w:hAnsi="Times New Roman" w:cs="Times New Roman"/>
          <w:sz w:val="28"/>
          <w:szCs w:val="28"/>
        </w:rPr>
        <w:t>14</w:t>
      </w:r>
      <w:r w:rsidR="00DA107D" w:rsidRPr="00DA107D">
        <w:rPr>
          <w:rFonts w:ascii="Times New Roman" w:hAnsi="Times New Roman" w:cs="Times New Roman"/>
          <w:sz w:val="28"/>
          <w:szCs w:val="28"/>
        </w:rPr>
        <w:t>:</w:t>
      </w:r>
    </w:p>
    <w:p w14:paraId="268C9A3F" w14:textId="77777777" w:rsidR="00DA107D" w:rsidRPr="00DA107D" w:rsidRDefault="00E873A8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244C1C">
        <w:rPr>
          <w:rFonts w:ascii="Times New Roman" w:hAnsi="Times New Roman" w:cs="Times New Roman"/>
          <w:sz w:val="28"/>
          <w:szCs w:val="28"/>
        </w:rPr>
        <w:t> 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часть 2 дополнить предложением следующего содержания: </w:t>
      </w:r>
      <w:r w:rsidR="008F2B25">
        <w:rPr>
          <w:rFonts w:ascii="Times New Roman" w:hAnsi="Times New Roman" w:cs="Times New Roman"/>
          <w:sz w:val="28"/>
          <w:szCs w:val="28"/>
        </w:rPr>
        <w:br/>
      </w:r>
      <w:r w:rsidR="00DA107D"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В опросе граждан по вопросу выявления мнения граждан о поддержке инициативного проекта вправе участвовать жители </w:t>
      </w:r>
      <w:r w:rsidR="00B34FA9" w:rsidRPr="00B34FA9">
        <w:rPr>
          <w:rFonts w:ascii="Times New Roman" w:hAnsi="Times New Roman" w:cs="Times New Roman"/>
          <w:sz w:val="28"/>
          <w:szCs w:val="28"/>
        </w:rPr>
        <w:t>С</w:t>
      </w:r>
      <w:r w:rsidR="00DA107D" w:rsidRPr="00B34FA9">
        <w:rPr>
          <w:rFonts w:ascii="Times New Roman" w:hAnsi="Times New Roman" w:cs="Times New Roman"/>
          <w:sz w:val="28"/>
          <w:szCs w:val="28"/>
        </w:rPr>
        <w:t xml:space="preserve">ельского </w:t>
      </w:r>
      <w:proofErr w:type="gramStart"/>
      <w:r w:rsidR="00DA107D" w:rsidRPr="00B34FA9">
        <w:rPr>
          <w:rFonts w:ascii="Times New Roman" w:hAnsi="Times New Roman" w:cs="Times New Roman"/>
          <w:sz w:val="28"/>
          <w:szCs w:val="28"/>
        </w:rPr>
        <w:t>поселения</w:t>
      </w:r>
      <w:r w:rsidR="00DA107D">
        <w:rPr>
          <w:rFonts w:ascii="Times New Roman" w:hAnsi="Times New Roman" w:cs="Times New Roman"/>
          <w:sz w:val="28"/>
          <w:szCs w:val="28"/>
        </w:rPr>
        <w:t xml:space="preserve"> 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или</w:t>
      </w:r>
      <w:proofErr w:type="gramEnd"/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его части, в которых предлагается реализовать инициативный проект, достигшие шестнадцатилетнего возраста.</w:t>
      </w:r>
      <w:r w:rsidR="00DA107D">
        <w:rPr>
          <w:rFonts w:ascii="Times New Roman" w:hAnsi="Times New Roman" w:cs="Times New Roman"/>
          <w:sz w:val="28"/>
          <w:szCs w:val="28"/>
        </w:rPr>
        <w:t>»</w:t>
      </w:r>
      <w:r w:rsidR="00DA107D" w:rsidRPr="00DA107D">
        <w:rPr>
          <w:rFonts w:ascii="Times New Roman" w:hAnsi="Times New Roman" w:cs="Times New Roman"/>
          <w:sz w:val="28"/>
          <w:szCs w:val="28"/>
        </w:rPr>
        <w:t>;</w:t>
      </w:r>
    </w:p>
    <w:p w14:paraId="7B061A8E" w14:textId="77777777" w:rsidR="00DA107D" w:rsidRPr="00DA107D" w:rsidRDefault="00E873A8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часть 3 дополнить пунктом 3 следующего содержания:</w:t>
      </w:r>
    </w:p>
    <w:p w14:paraId="3435B837" w14:textId="77777777" w:rsidR="00DA107D" w:rsidRPr="00DA107D" w:rsidRDefault="00DA107D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107D">
        <w:rPr>
          <w:rFonts w:ascii="Times New Roman" w:hAnsi="Times New Roman" w:cs="Times New Roman"/>
          <w:sz w:val="28"/>
          <w:szCs w:val="28"/>
        </w:rPr>
        <w:t>3)</w:t>
      </w:r>
      <w:r w:rsidR="00E90E45">
        <w:rPr>
          <w:rFonts w:ascii="Times New Roman" w:hAnsi="Times New Roman" w:cs="Times New Roman"/>
          <w:sz w:val="28"/>
          <w:szCs w:val="28"/>
        </w:rPr>
        <w:t xml:space="preserve"> </w:t>
      </w:r>
      <w:r w:rsidRPr="00DA107D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="00E90E4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Pr="00DA107D">
        <w:rPr>
          <w:rFonts w:ascii="Times New Roman" w:hAnsi="Times New Roman" w:cs="Times New Roman"/>
          <w:sz w:val="28"/>
          <w:szCs w:val="28"/>
        </w:rPr>
        <w:t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107D">
        <w:rPr>
          <w:rFonts w:ascii="Times New Roman" w:hAnsi="Times New Roman" w:cs="Times New Roman"/>
          <w:sz w:val="28"/>
          <w:szCs w:val="28"/>
        </w:rPr>
        <w:t>;</w:t>
      </w:r>
    </w:p>
    <w:p w14:paraId="0BE8EEED" w14:textId="77777777" w:rsidR="00DA107D" w:rsidRPr="00DA107D" w:rsidRDefault="00B34FA9" w:rsidP="00E0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 w:rsidR="00E873A8">
        <w:rPr>
          <w:rFonts w:ascii="Times New Roman" w:hAnsi="Times New Roman" w:cs="Times New Roman"/>
          <w:sz w:val="28"/>
          <w:szCs w:val="28"/>
        </w:rPr>
        <w:t>.3.</w:t>
      </w:r>
      <w:r w:rsidR="00244C1C">
        <w:rPr>
          <w:rFonts w:ascii="Times New Roman" w:hAnsi="Times New Roman" w:cs="Times New Roman"/>
          <w:sz w:val="28"/>
          <w:szCs w:val="28"/>
        </w:rPr>
        <w:t> 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в абзаце первом </w:t>
      </w:r>
      <w:r w:rsidR="00E0768B">
        <w:rPr>
          <w:rFonts w:ascii="Times New Roman" w:hAnsi="Times New Roman" w:cs="Times New Roman"/>
          <w:sz w:val="28"/>
          <w:szCs w:val="28"/>
        </w:rPr>
        <w:t xml:space="preserve">части 5 </w:t>
      </w:r>
      <w:r w:rsidR="00DA107D" w:rsidRPr="00DA107D">
        <w:rPr>
          <w:rFonts w:ascii="Times New Roman" w:hAnsi="Times New Roman" w:cs="Times New Roman"/>
          <w:sz w:val="28"/>
          <w:szCs w:val="28"/>
        </w:rPr>
        <w:t>с</w:t>
      </w:r>
      <w:r w:rsidR="00DA107D">
        <w:rPr>
          <w:rFonts w:ascii="Times New Roman" w:hAnsi="Times New Roman" w:cs="Times New Roman"/>
          <w:sz w:val="28"/>
          <w:szCs w:val="28"/>
        </w:rPr>
        <w:t>лова 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представительным органом </w:t>
      </w:r>
      <w:r w:rsidR="00317514">
        <w:rPr>
          <w:rFonts w:ascii="Times New Roman" w:hAnsi="Times New Roman" w:cs="Times New Roman"/>
          <w:sz w:val="28"/>
          <w:szCs w:val="28"/>
        </w:rPr>
        <w:t>С</w:t>
      </w:r>
      <w:r w:rsidR="00DA107D" w:rsidRPr="00B34FA9">
        <w:rPr>
          <w:rFonts w:ascii="Times New Roman" w:hAnsi="Times New Roman" w:cs="Times New Roman"/>
          <w:sz w:val="28"/>
          <w:szCs w:val="28"/>
        </w:rPr>
        <w:t>ельского поселения.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В нормативном</w:t>
      </w:r>
      <w:r w:rsidR="00DA107D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представительным органом </w:t>
      </w:r>
      <w:r w:rsidR="00317514">
        <w:rPr>
          <w:rFonts w:ascii="Times New Roman" w:hAnsi="Times New Roman" w:cs="Times New Roman"/>
          <w:sz w:val="28"/>
          <w:szCs w:val="28"/>
        </w:rPr>
        <w:t>С</w:t>
      </w:r>
      <w:r w:rsidR="00DA107D" w:rsidRPr="00B34FA9">
        <w:rPr>
          <w:rFonts w:ascii="Times New Roman" w:hAnsi="Times New Roman" w:cs="Times New Roman"/>
          <w:sz w:val="28"/>
          <w:szCs w:val="28"/>
        </w:rPr>
        <w:t>ельского поселения.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Для проведения опроса граждан может использоваться официальный сайт </w:t>
      </w:r>
      <w:r w:rsidR="00317514" w:rsidRPr="00317514">
        <w:rPr>
          <w:rFonts w:ascii="Times New Roman" w:hAnsi="Times New Roman" w:cs="Times New Roman"/>
          <w:sz w:val="28"/>
          <w:szCs w:val="28"/>
        </w:rPr>
        <w:t>С</w:t>
      </w:r>
      <w:r w:rsidR="00DA107D" w:rsidRPr="00317514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DA107D"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>Интернет</w:t>
      </w:r>
      <w:r w:rsidR="00DA107D">
        <w:rPr>
          <w:rFonts w:ascii="Times New Roman" w:hAnsi="Times New Roman" w:cs="Times New Roman"/>
          <w:sz w:val="28"/>
          <w:szCs w:val="28"/>
        </w:rPr>
        <w:t>»</w:t>
      </w:r>
      <w:r w:rsidR="00DA107D" w:rsidRPr="00DA107D">
        <w:rPr>
          <w:rFonts w:ascii="Times New Roman" w:hAnsi="Times New Roman" w:cs="Times New Roman"/>
          <w:sz w:val="28"/>
          <w:szCs w:val="28"/>
        </w:rPr>
        <w:t>. В нормативном</w:t>
      </w:r>
      <w:r w:rsidR="00DA107D">
        <w:rPr>
          <w:rFonts w:ascii="Times New Roman" w:hAnsi="Times New Roman" w:cs="Times New Roman"/>
          <w:sz w:val="28"/>
          <w:szCs w:val="28"/>
        </w:rPr>
        <w:t>»</w:t>
      </w:r>
      <w:r w:rsidR="00DA107D" w:rsidRPr="00DA107D">
        <w:rPr>
          <w:rFonts w:ascii="Times New Roman" w:hAnsi="Times New Roman" w:cs="Times New Roman"/>
          <w:sz w:val="28"/>
          <w:szCs w:val="28"/>
        </w:rPr>
        <w:t>;</w:t>
      </w:r>
    </w:p>
    <w:p w14:paraId="02229E84" w14:textId="77777777" w:rsidR="00DA107D" w:rsidRPr="00DA107D" w:rsidRDefault="00B34FA9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 w:rsidR="00E873A8">
        <w:rPr>
          <w:rFonts w:ascii="Times New Roman" w:hAnsi="Times New Roman" w:cs="Times New Roman"/>
          <w:sz w:val="28"/>
          <w:szCs w:val="28"/>
        </w:rPr>
        <w:t xml:space="preserve">.4. </w:t>
      </w:r>
      <w:r w:rsidR="00317514">
        <w:rPr>
          <w:rFonts w:ascii="Times New Roman" w:hAnsi="Times New Roman" w:cs="Times New Roman"/>
          <w:sz w:val="28"/>
          <w:szCs w:val="28"/>
        </w:rPr>
        <w:t xml:space="preserve">часть 5 </w:t>
      </w:r>
      <w:r w:rsidR="00DA107D" w:rsidRPr="00DA107D">
        <w:rPr>
          <w:rFonts w:ascii="Times New Roman" w:hAnsi="Times New Roman" w:cs="Times New Roman"/>
          <w:sz w:val="28"/>
          <w:szCs w:val="28"/>
        </w:rPr>
        <w:t>дополнить пунктом 6 следующего содержания:</w:t>
      </w:r>
    </w:p>
    <w:p w14:paraId="0527EC13" w14:textId="77777777" w:rsidR="00DA107D" w:rsidRPr="00DA107D" w:rsidRDefault="00534FBA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6) порядок идентификации участников опроса в случае проведения опроса граждан с использованием официального сайта </w:t>
      </w:r>
      <w:r w:rsidR="00317514" w:rsidRPr="00317514">
        <w:rPr>
          <w:rFonts w:ascii="Times New Roman" w:hAnsi="Times New Roman" w:cs="Times New Roman"/>
          <w:sz w:val="28"/>
          <w:szCs w:val="28"/>
        </w:rPr>
        <w:t>С</w:t>
      </w:r>
      <w:r w:rsidRPr="00317514">
        <w:rPr>
          <w:rFonts w:ascii="Times New Roman" w:hAnsi="Times New Roman" w:cs="Times New Roman"/>
          <w:sz w:val="28"/>
          <w:szCs w:val="28"/>
        </w:rPr>
        <w:t xml:space="preserve">ельского </w:t>
      </w:r>
      <w:proofErr w:type="gramStart"/>
      <w:r w:rsidRPr="00317514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DA107D" w:rsidRPr="00DA107D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107D" w:rsidRPr="00DA107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107D" w:rsidRPr="00DA107D">
        <w:rPr>
          <w:rFonts w:ascii="Times New Roman" w:hAnsi="Times New Roman" w:cs="Times New Roman"/>
          <w:sz w:val="28"/>
          <w:szCs w:val="28"/>
        </w:rPr>
        <w:t>;</w:t>
      </w:r>
    </w:p>
    <w:p w14:paraId="67983845" w14:textId="77777777" w:rsidR="00DA107D" w:rsidRDefault="00B34FA9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10</w:t>
      </w:r>
      <w:r w:rsidR="00E873A8">
        <w:rPr>
          <w:rFonts w:ascii="Times New Roman" w:hAnsi="Times New Roman" w:cs="Times New Roman"/>
          <w:sz w:val="28"/>
          <w:szCs w:val="28"/>
        </w:rPr>
        <w:t>.5.</w:t>
      </w:r>
      <w:r w:rsidR="000F690B">
        <w:rPr>
          <w:rFonts w:ascii="Times New Roman" w:hAnsi="Times New Roman" w:cs="Times New Roman"/>
          <w:sz w:val="28"/>
          <w:szCs w:val="28"/>
        </w:rPr>
        <w:t> 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пункт 1 части 7 дополнить словами </w:t>
      </w:r>
      <w:r w:rsidR="00534FBA">
        <w:rPr>
          <w:rFonts w:ascii="Times New Roman" w:hAnsi="Times New Roman" w:cs="Times New Roman"/>
          <w:sz w:val="28"/>
          <w:szCs w:val="28"/>
        </w:rPr>
        <w:t>«</w:t>
      </w:r>
      <w:r w:rsidR="00DA107D" w:rsidRPr="00DA107D">
        <w:rPr>
          <w:rFonts w:ascii="Times New Roman" w:hAnsi="Times New Roman" w:cs="Times New Roman"/>
          <w:sz w:val="28"/>
          <w:szCs w:val="28"/>
        </w:rPr>
        <w:t xml:space="preserve">или </w:t>
      </w:r>
      <w:r w:rsidR="00DA107D" w:rsidRPr="00B85052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="00317514" w:rsidRPr="00317514">
        <w:rPr>
          <w:rFonts w:ascii="Times New Roman" w:hAnsi="Times New Roman" w:cs="Times New Roman"/>
          <w:sz w:val="28"/>
          <w:szCs w:val="28"/>
        </w:rPr>
        <w:t>С</w:t>
      </w:r>
      <w:r w:rsidR="00B85052" w:rsidRPr="00317514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534FBA">
        <w:rPr>
          <w:rFonts w:ascii="Times New Roman" w:hAnsi="Times New Roman" w:cs="Times New Roman"/>
          <w:sz w:val="28"/>
          <w:szCs w:val="28"/>
        </w:rPr>
        <w:t>»</w:t>
      </w:r>
      <w:r w:rsidR="00317514">
        <w:rPr>
          <w:rFonts w:ascii="Times New Roman" w:hAnsi="Times New Roman" w:cs="Times New Roman"/>
          <w:sz w:val="28"/>
          <w:szCs w:val="28"/>
        </w:rPr>
        <w:t>.</w:t>
      </w:r>
    </w:p>
    <w:p w14:paraId="55B395B5" w14:textId="77777777" w:rsidR="00B34FA9" w:rsidRDefault="00B34FA9" w:rsidP="00DA10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832BD3" w14:textId="77777777" w:rsidR="008B0FC6" w:rsidRPr="00124700" w:rsidRDefault="00E873A8" w:rsidP="008B0F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42C0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690B">
        <w:rPr>
          <w:rFonts w:ascii="Times New Roman" w:hAnsi="Times New Roman" w:cs="Times New Roman"/>
          <w:sz w:val="28"/>
          <w:szCs w:val="28"/>
        </w:rPr>
        <w:t> </w:t>
      </w:r>
      <w:r w:rsidR="008B0FC6" w:rsidRPr="00124700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8B0FC6">
        <w:rPr>
          <w:rFonts w:ascii="Times New Roman" w:hAnsi="Times New Roman" w:cs="Times New Roman"/>
          <w:sz w:val="28"/>
          <w:szCs w:val="28"/>
        </w:rPr>
        <w:t>8</w:t>
      </w:r>
      <w:r w:rsidR="008B0FC6" w:rsidRPr="00124700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8B0FC6">
        <w:rPr>
          <w:rFonts w:ascii="Times New Roman" w:hAnsi="Times New Roman" w:cs="Times New Roman"/>
          <w:sz w:val="28"/>
          <w:szCs w:val="28"/>
        </w:rPr>
        <w:t>6 статьи 19</w:t>
      </w:r>
      <w:r w:rsidR="008B0FC6" w:rsidRPr="0012470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4352D25" w14:textId="77777777" w:rsidR="008B0FC6" w:rsidRPr="00ED1962" w:rsidRDefault="008B0FC6" w:rsidP="008B0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bookmarkStart w:id="2" w:name="sub_4019050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«8</w:t>
      </w:r>
      <w:r w:rsidRPr="0012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bookmarkEnd w:id="2"/>
      <w:r w:rsidRPr="00124700">
        <w:rPr>
          <w:rFonts w:ascii="Times New Roman" w:hAnsi="Times New Roman" w:cs="Times New Roman"/>
          <w:sz w:val="28"/>
          <w:szCs w:val="28"/>
        </w:rPr>
        <w:t xml:space="preserve">прекращения гражданства Российской Федерации либо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наличия гражданства (подданства) иностранного государства либо вида </w:t>
      </w:r>
      <w:r w:rsidR="003D748E">
        <w:rPr>
          <w:rFonts w:ascii="Times New Roman" w:hAnsi="Times New Roman" w:cs="Times New Roman"/>
          <w:sz w:val="28"/>
          <w:szCs w:val="28"/>
        </w:rPr>
        <w:br/>
      </w:r>
      <w:r w:rsidRPr="00124700">
        <w:rPr>
          <w:rFonts w:ascii="Times New Roman" w:hAnsi="Times New Roman" w:cs="Times New Roman"/>
          <w:sz w:val="28"/>
          <w:szCs w:val="28"/>
        </w:rPr>
        <w:t xml:space="preserve">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гражданина, имеющего право </w:t>
      </w:r>
      <w:r w:rsidR="003D748E">
        <w:rPr>
          <w:rFonts w:ascii="Times New Roman" w:hAnsi="Times New Roman" w:cs="Times New Roman"/>
          <w:sz w:val="28"/>
          <w:szCs w:val="28"/>
        </w:rPr>
        <w:br/>
      </w:r>
      <w:r w:rsidRPr="00124700">
        <w:rPr>
          <w:rFonts w:ascii="Times New Roman" w:hAnsi="Times New Roman" w:cs="Times New Roman"/>
          <w:sz w:val="28"/>
          <w:szCs w:val="28"/>
        </w:rPr>
        <w:t>на основании международного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3711C912" w14:textId="77777777" w:rsidR="008B0FC6" w:rsidRDefault="008B0FC6" w:rsidP="008B0F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5B8F48" w14:textId="77777777" w:rsidR="00325B06" w:rsidRDefault="00325B06" w:rsidP="00E0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 В с</w:t>
      </w:r>
      <w:r w:rsidR="00B77D65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77D65">
        <w:rPr>
          <w:rFonts w:ascii="Times New Roman" w:hAnsi="Times New Roman" w:cs="Times New Roman"/>
          <w:sz w:val="28"/>
          <w:szCs w:val="28"/>
        </w:rPr>
        <w:t xml:space="preserve"> 22</w:t>
      </w:r>
      <w:r>
        <w:rPr>
          <w:rFonts w:ascii="Times New Roman" w:hAnsi="Times New Roman" w:cs="Times New Roman"/>
          <w:sz w:val="28"/>
          <w:szCs w:val="28"/>
        </w:rPr>
        <w:t>:</w:t>
      </w:r>
      <w:r w:rsidR="00B77D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948B89" w14:textId="77777777" w:rsidR="004E2FCC" w:rsidRDefault="00325B06" w:rsidP="00E0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1.12.1. </w:t>
      </w:r>
      <w:r w:rsidR="004E2FCC" w:rsidRPr="004E2FCC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8576DB">
        <w:rPr>
          <w:rFonts w:ascii="Times New Roman" w:hAnsi="Times New Roman" w:cs="Times New Roman"/>
          <w:sz w:val="28"/>
          <w:szCs w:val="28"/>
        </w:rPr>
        <w:t>частью 4.1</w:t>
      </w:r>
      <w:r w:rsidR="004E2FCC" w:rsidRPr="004E2FC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44B9BA18" w14:textId="77777777" w:rsidR="006139A5" w:rsidRPr="00F01757" w:rsidRDefault="004E2FCC" w:rsidP="00F01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97E">
        <w:rPr>
          <w:rFonts w:ascii="Times New Roman" w:hAnsi="Times New Roman" w:cs="Times New Roman"/>
          <w:sz w:val="28"/>
          <w:szCs w:val="28"/>
        </w:rPr>
        <w:t>«</w:t>
      </w:r>
      <w:r w:rsidR="003F297E" w:rsidRPr="003F297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4.1. </w:t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Депутату</w:t>
      </w:r>
      <w:r w:rsidR="0089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Совета</w:t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осуществляющему свои полномочия без отрыва </w:t>
      </w:r>
      <w:r w:rsid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основной деятельности, для осуществления депутатских полномочий </w:t>
      </w:r>
      <w:r w:rsid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том числе участия в заседаниях и иных мероприятиях Совета, </w:t>
      </w:r>
      <w:r w:rsidR="006E6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постоянных и временных комиссий, депутатских объединений, иных органов, работы с избирателями) гарантируется сохранение места работы (должности) на перио</w:t>
      </w:r>
      <w:r w:rsid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д, составляющий в совокупности </w:t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менее двух </w:t>
      </w:r>
      <w:r w:rsid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297E" w:rsidRPr="003F29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 более шести рабочих дней в месяц</w:t>
      </w:r>
      <w:r w:rsidR="00F01757" w:rsidRPr="00F0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порядке, определенном статьей 14 Закона Республики Башкортостан от 19 июля 2012 года № 575-з </w:t>
      </w:r>
      <w:r w:rsidR="006E6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01757" w:rsidRPr="00F01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гарантиях осуществления полномочий депутата, члена выборного органа, выборного должностного лица местного самоуправления».</w:t>
      </w:r>
      <w:r w:rsidR="00325B06" w:rsidRPr="00F01757">
        <w:rPr>
          <w:rFonts w:ascii="Times New Roman" w:hAnsi="Times New Roman" w:cs="Times New Roman"/>
          <w:sz w:val="28"/>
          <w:szCs w:val="28"/>
        </w:rPr>
        <w:t>»;</w:t>
      </w:r>
    </w:p>
    <w:p w14:paraId="242514D2" w14:textId="77777777" w:rsidR="00B302FB" w:rsidRDefault="00325B06" w:rsidP="003F2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1.12.2. </w:t>
      </w:r>
      <w:r w:rsidR="00B302FB">
        <w:rPr>
          <w:rFonts w:ascii="Times New Roman" w:hAnsi="Times New Roman" w:cs="Times New Roman"/>
          <w:sz w:val="28"/>
          <w:szCs w:val="28"/>
        </w:rPr>
        <w:t>пункт 7 части 8 изложить в следующей редакции:</w:t>
      </w:r>
    </w:p>
    <w:p w14:paraId="3D9C778F" w14:textId="77777777" w:rsidR="00325B06" w:rsidRPr="003F297E" w:rsidRDefault="00B302FB" w:rsidP="003F2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«7) </w:t>
      </w:r>
      <w:r w:rsidRPr="00124700">
        <w:rPr>
          <w:rFonts w:ascii="Times New Roman" w:hAnsi="Times New Roman" w:cs="Times New Roman"/>
          <w:sz w:val="28"/>
          <w:szCs w:val="28"/>
        </w:rPr>
        <w:t xml:space="preserve">прекращения гражданства Российской Федерации либо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наличия гражданства (подданства) иностранного государства либо вида </w:t>
      </w:r>
      <w:r w:rsidR="002D1826">
        <w:rPr>
          <w:rFonts w:ascii="Times New Roman" w:hAnsi="Times New Roman" w:cs="Times New Roman"/>
          <w:sz w:val="28"/>
          <w:szCs w:val="28"/>
        </w:rPr>
        <w:br/>
      </w:r>
      <w:r w:rsidRPr="00124700">
        <w:rPr>
          <w:rFonts w:ascii="Times New Roman" w:hAnsi="Times New Roman" w:cs="Times New Roman"/>
          <w:sz w:val="28"/>
          <w:szCs w:val="28"/>
        </w:rPr>
        <w:t xml:space="preserve">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гражданина, имеющего право </w:t>
      </w:r>
      <w:r w:rsidR="00685B98">
        <w:rPr>
          <w:rFonts w:ascii="Times New Roman" w:hAnsi="Times New Roman" w:cs="Times New Roman"/>
          <w:sz w:val="28"/>
          <w:szCs w:val="28"/>
        </w:rPr>
        <w:br/>
      </w:r>
      <w:r w:rsidRPr="00124700">
        <w:rPr>
          <w:rFonts w:ascii="Times New Roman" w:hAnsi="Times New Roman" w:cs="Times New Roman"/>
          <w:sz w:val="28"/>
          <w:szCs w:val="28"/>
        </w:rPr>
        <w:t>на основании международного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36A3766D" w14:textId="77777777" w:rsidR="00B77D65" w:rsidRDefault="00B77D65" w:rsidP="006139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030665" w14:textId="77777777" w:rsidR="00B77D65" w:rsidRPr="00080BF2" w:rsidRDefault="00B77D65" w:rsidP="00030987">
      <w:pPr>
        <w:pStyle w:val="a3"/>
        <w:ind w:firstLine="709"/>
        <w:jc w:val="both"/>
        <w:rPr>
          <w:rFonts w:ascii="Times New Roman" w:hAnsi="Times New Roman"/>
          <w:b/>
          <w:i/>
          <w:color w:val="392C69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82664">
        <w:rPr>
          <w:rFonts w:ascii="Times New Roman" w:hAnsi="Times New Roman" w:cs="Times New Roman"/>
          <w:sz w:val="28"/>
          <w:szCs w:val="28"/>
        </w:rPr>
        <w:t>1</w:t>
      </w:r>
      <w:r w:rsidR="00E84C1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690B">
        <w:rPr>
          <w:rFonts w:ascii="Times New Roman" w:hAnsi="Times New Roman" w:cs="Times New Roman"/>
          <w:sz w:val="28"/>
          <w:szCs w:val="28"/>
        </w:rPr>
        <w:t> </w:t>
      </w:r>
      <w:r w:rsidR="00FE017A">
        <w:rPr>
          <w:rFonts w:ascii="Times New Roman" w:hAnsi="Times New Roman" w:cs="Times New Roman"/>
          <w:sz w:val="28"/>
          <w:szCs w:val="28"/>
        </w:rPr>
        <w:t xml:space="preserve">В абзаце первом части 4 статьи 26 слово «его» исключить, дополнить словами </w:t>
      </w:r>
      <w:r w:rsidR="00FE017A" w:rsidRPr="00FE017A">
        <w:rPr>
          <w:rFonts w:ascii="Times New Roman" w:hAnsi="Times New Roman"/>
          <w:sz w:val="28"/>
          <w:szCs w:val="28"/>
        </w:rPr>
        <w:t xml:space="preserve">«уведомления о включении сведений об Уставе Сельского поселения, муниципальном правовом акте о внесении изменений </w:t>
      </w:r>
      <w:r w:rsidR="00030987">
        <w:rPr>
          <w:rFonts w:ascii="Times New Roman" w:hAnsi="Times New Roman"/>
          <w:sz w:val="28"/>
          <w:szCs w:val="28"/>
        </w:rPr>
        <w:br/>
      </w:r>
      <w:r w:rsidR="00FE017A" w:rsidRPr="00FE017A">
        <w:rPr>
          <w:rFonts w:ascii="Times New Roman" w:hAnsi="Times New Roman"/>
          <w:sz w:val="28"/>
          <w:szCs w:val="28"/>
        </w:rPr>
        <w:t xml:space="preserve">в Устав Сельского поселения в государственный реестр уставов муниципальных образований Республики Башкортостан, предусмотренного </w:t>
      </w:r>
      <w:hyperlink r:id="rId12" w:history="1">
        <w:r w:rsidR="00FE017A" w:rsidRPr="00413600">
          <w:rPr>
            <w:rFonts w:ascii="Times New Roman" w:hAnsi="Times New Roman"/>
            <w:color w:val="000000" w:themeColor="text1"/>
            <w:sz w:val="28"/>
            <w:szCs w:val="28"/>
          </w:rPr>
          <w:t>частью 6 статьи 4</w:t>
        </w:r>
      </w:hyperlink>
      <w:r w:rsidR="00FE017A" w:rsidRPr="004136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017A" w:rsidRPr="00FE017A">
        <w:rPr>
          <w:rFonts w:ascii="Times New Roman" w:hAnsi="Times New Roman"/>
          <w:sz w:val="28"/>
          <w:szCs w:val="28"/>
        </w:rPr>
        <w:t xml:space="preserve">Федерального закона от 21 июля 2005 года № 97-ФЗ </w:t>
      </w:r>
      <w:r w:rsidR="00030987">
        <w:rPr>
          <w:rFonts w:ascii="Times New Roman" w:hAnsi="Times New Roman"/>
          <w:sz w:val="28"/>
          <w:szCs w:val="28"/>
        </w:rPr>
        <w:br/>
      </w:r>
      <w:r w:rsidR="00FE017A" w:rsidRPr="00FE017A">
        <w:rPr>
          <w:rFonts w:ascii="Times New Roman" w:hAnsi="Times New Roman"/>
          <w:sz w:val="28"/>
          <w:szCs w:val="28"/>
        </w:rPr>
        <w:lastRenderedPageBreak/>
        <w:t>«О государственной регистрации уставов муниципальных образований».»</w:t>
      </w:r>
      <w:r w:rsidR="009C101C">
        <w:rPr>
          <w:rFonts w:ascii="Times New Roman" w:hAnsi="Times New Roman"/>
          <w:sz w:val="28"/>
          <w:szCs w:val="28"/>
        </w:rPr>
        <w:t>.</w:t>
      </w:r>
      <w:r w:rsidR="009C101C" w:rsidRPr="009C101C">
        <w:rPr>
          <w:rFonts w:ascii="Times New Roman" w:hAnsi="Times New Roman"/>
          <w:b/>
          <w:i/>
          <w:color w:val="392C69"/>
          <w:sz w:val="20"/>
          <w:szCs w:val="20"/>
          <w:highlight w:val="yellow"/>
        </w:rPr>
        <w:t xml:space="preserve"> </w:t>
      </w:r>
      <w:r w:rsidR="00030987">
        <w:rPr>
          <w:rFonts w:ascii="Times New Roman" w:hAnsi="Times New Roman"/>
          <w:b/>
          <w:i/>
          <w:color w:val="392C69"/>
          <w:sz w:val="20"/>
          <w:szCs w:val="20"/>
          <w:highlight w:val="yellow"/>
        </w:rPr>
        <w:br/>
      </w:r>
    </w:p>
    <w:p w14:paraId="67191F84" w14:textId="77777777" w:rsidR="00A82664" w:rsidRDefault="00A82664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E84C16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Пункт 17 части 2 статьи 27.1 признать утратившим силу.</w:t>
      </w:r>
    </w:p>
    <w:p w14:paraId="49DAE817" w14:textId="77777777" w:rsidR="00A82664" w:rsidRDefault="00A82664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6E068BBA" w14:textId="77777777" w:rsidR="00672317" w:rsidRDefault="00E873A8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E84C1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  <w:r w:rsidR="00672317">
        <w:rPr>
          <w:color w:val="000000"/>
          <w:sz w:val="28"/>
          <w:szCs w:val="28"/>
        </w:rPr>
        <w:t xml:space="preserve"> Абзац </w:t>
      </w:r>
      <w:r w:rsidR="00DC585E">
        <w:rPr>
          <w:color w:val="000000"/>
          <w:sz w:val="28"/>
          <w:szCs w:val="28"/>
        </w:rPr>
        <w:t>девятый</w:t>
      </w:r>
      <w:r w:rsidR="00672317">
        <w:rPr>
          <w:color w:val="000000"/>
          <w:sz w:val="28"/>
          <w:szCs w:val="28"/>
        </w:rPr>
        <w:t xml:space="preserve"> части 1 статьи 35 признать утратившим силу.</w:t>
      </w:r>
    </w:p>
    <w:p w14:paraId="0C2B4274" w14:textId="77777777" w:rsidR="00672317" w:rsidRDefault="00672317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72A1148F" w14:textId="77777777" w:rsidR="00A023D4" w:rsidRDefault="00672317" w:rsidP="00A023D4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1.16.</w:t>
      </w:r>
      <w:r w:rsidR="000F690B">
        <w:rPr>
          <w:color w:val="000000"/>
          <w:sz w:val="28"/>
          <w:szCs w:val="28"/>
        </w:rPr>
        <w:t xml:space="preserve"> </w:t>
      </w:r>
      <w:r w:rsidR="000B35C0">
        <w:rPr>
          <w:color w:val="000000"/>
          <w:sz w:val="28"/>
          <w:szCs w:val="28"/>
        </w:rPr>
        <w:t>В ч</w:t>
      </w:r>
      <w:r w:rsidR="00A023D4">
        <w:rPr>
          <w:color w:val="000000"/>
          <w:sz w:val="28"/>
          <w:szCs w:val="28"/>
        </w:rPr>
        <w:t>аст</w:t>
      </w:r>
      <w:r w:rsidR="000B35C0">
        <w:rPr>
          <w:color w:val="000000"/>
          <w:sz w:val="28"/>
          <w:szCs w:val="28"/>
        </w:rPr>
        <w:t>и</w:t>
      </w:r>
      <w:r w:rsidR="00A023D4">
        <w:rPr>
          <w:color w:val="000000"/>
          <w:sz w:val="28"/>
          <w:szCs w:val="28"/>
        </w:rPr>
        <w:t xml:space="preserve"> 1 статьи 36.1 после слов «населенного пункта» дополнить словами «(либо части его территории)».</w:t>
      </w:r>
    </w:p>
    <w:p w14:paraId="289EA989" w14:textId="77777777" w:rsidR="00A023D4" w:rsidRDefault="00A023D4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69DAC2B6" w14:textId="77777777" w:rsidR="00534FBA" w:rsidRPr="000B7402" w:rsidRDefault="00A023D4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1.17. </w:t>
      </w:r>
      <w:r w:rsidR="000F690B">
        <w:rPr>
          <w:color w:val="000000"/>
          <w:sz w:val="28"/>
          <w:szCs w:val="28"/>
        </w:rPr>
        <w:t>Д</w:t>
      </w:r>
      <w:r w:rsidR="00534FBA" w:rsidRPr="000B7402">
        <w:rPr>
          <w:color w:val="000000"/>
          <w:sz w:val="28"/>
          <w:szCs w:val="28"/>
        </w:rPr>
        <w:t>ополнить статьей 36.2 следующего содержания:</w:t>
      </w:r>
    </w:p>
    <w:p w14:paraId="086CA713" w14:textId="77777777" w:rsidR="00534FBA" w:rsidRPr="000B7402" w:rsidRDefault="00534FBA" w:rsidP="00534FB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B7402">
        <w:rPr>
          <w:color w:val="000000"/>
          <w:sz w:val="28"/>
          <w:szCs w:val="28"/>
        </w:rPr>
        <w:t>«Статья 36.2</w:t>
      </w:r>
      <w:r w:rsidR="000F690B">
        <w:rPr>
          <w:color w:val="000000"/>
          <w:sz w:val="28"/>
          <w:szCs w:val="28"/>
        </w:rPr>
        <w:t>.</w:t>
      </w:r>
      <w:r w:rsidRPr="000B7402">
        <w:rPr>
          <w:color w:val="000000"/>
          <w:sz w:val="28"/>
          <w:szCs w:val="28"/>
        </w:rPr>
        <w:t xml:space="preserve"> Финансовое и иное обеспечение реализации инициативных проектов</w:t>
      </w:r>
    </w:p>
    <w:p w14:paraId="4B52270B" w14:textId="77777777" w:rsidR="0033301C" w:rsidRPr="0033301C" w:rsidRDefault="0033301C" w:rsidP="00333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3301C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="000F690B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Источником </w:t>
      </w:r>
      <w:hyperlink r:id="rId13" w:history="1">
        <w:r w:rsidRPr="0033301C">
          <w:rPr>
            <w:rFonts w:ascii="Times New Roman" w:eastAsia="Calibri" w:hAnsi="Times New Roman" w:cs="Times New Roman"/>
            <w:bCs/>
            <w:sz w:val="28"/>
            <w:szCs w:val="28"/>
          </w:rPr>
          <w:t>финансового обеспечения</w:t>
        </w:r>
      </w:hyperlink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 реализации инициативных проектов, предусмотренных </w:t>
      </w:r>
      <w:hyperlink r:id="rId14" w:history="1">
        <w:r w:rsidRPr="0033301C">
          <w:rPr>
            <w:rFonts w:ascii="Times New Roman" w:eastAsia="Calibri" w:hAnsi="Times New Roman" w:cs="Times New Roman"/>
            <w:bCs/>
            <w:sz w:val="28"/>
            <w:szCs w:val="28"/>
          </w:rPr>
          <w:t>статьей 9.1</w:t>
        </w:r>
      </w:hyperlink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настоящего Устава, являются предусмотренные решением о местном бюджете бюджетные ассигнования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на реализацию инициативных проектов, формируемые в том числе с учетом объемов инициативных платежей и (или) межбюджетных трансфертов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>из бюджета Республики Башкортостан, предоставленных в целях финансового обеспечения соответствующих расходных обязательств Сельского поселения.</w:t>
      </w:r>
    </w:p>
    <w:p w14:paraId="29B0B21B" w14:textId="77777777" w:rsidR="0033301C" w:rsidRPr="0033301C" w:rsidRDefault="0033301C" w:rsidP="00333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с Бюджетным </w:t>
      </w:r>
      <w:hyperlink r:id="rId15" w:history="1">
        <w:r w:rsidRPr="0033301C">
          <w:rPr>
            <w:rFonts w:ascii="Times New Roman" w:eastAsia="Calibri" w:hAnsi="Times New Roman" w:cs="Times New Roman"/>
            <w:bCs/>
            <w:sz w:val="28"/>
            <w:szCs w:val="28"/>
          </w:rPr>
          <w:t>кодексом</w:t>
        </w:r>
      </w:hyperlink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 Российской Федерации в местный бюджет в целях реализации конкретных инициативных проектов.</w:t>
      </w:r>
    </w:p>
    <w:p w14:paraId="7AAD78DE" w14:textId="77777777" w:rsidR="0033301C" w:rsidRPr="0033301C" w:rsidRDefault="0033301C" w:rsidP="00333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>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14:paraId="6C02CC4A" w14:textId="77777777" w:rsidR="0033301C" w:rsidRPr="0033301C" w:rsidRDefault="0033301C" w:rsidP="00333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>их перечисление в местный бюджет, определяется нормативным правовым актом представительного органа Сельского поселения.</w:t>
      </w:r>
    </w:p>
    <w:p w14:paraId="42642599" w14:textId="77777777" w:rsidR="00E136E6" w:rsidRPr="0033301C" w:rsidRDefault="0033301C" w:rsidP="00333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301C">
        <w:rPr>
          <w:rFonts w:ascii="Times New Roman" w:eastAsia="Calibri" w:hAnsi="Times New Roman" w:cs="Times New Roman"/>
          <w:bCs/>
          <w:sz w:val="28"/>
          <w:szCs w:val="28"/>
        </w:rPr>
        <w:t xml:space="preserve">4. Реализация инициативных проектов может обеспечиваться также </w:t>
      </w:r>
      <w:r w:rsidR="00693223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33301C">
        <w:rPr>
          <w:rFonts w:ascii="Times New Roman" w:eastAsia="Calibri" w:hAnsi="Times New Roman" w:cs="Times New Roman"/>
          <w:bCs/>
          <w:sz w:val="28"/>
          <w:szCs w:val="28"/>
        </w:rPr>
        <w:t>в форме добровольного имущественного и (или) трудового участия заинтересованных лиц.</w:t>
      </w:r>
      <w:r w:rsidR="00534FBA" w:rsidRPr="0033301C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17033C05" w14:textId="77777777" w:rsidR="006E525E" w:rsidRDefault="006E525E" w:rsidP="006E525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22252B2" w14:textId="77777777" w:rsidR="006E525E" w:rsidRDefault="00E136E6" w:rsidP="00C95C6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931F5">
        <w:rPr>
          <w:sz w:val="28"/>
          <w:szCs w:val="28"/>
        </w:rPr>
        <w:t> </w:t>
      </w:r>
      <w:r w:rsidRPr="00E136E6">
        <w:rPr>
          <w:sz w:val="28"/>
          <w:szCs w:val="28"/>
        </w:rPr>
        <w:t>Настоящее решение направить в Управление Министерства юстиции Российской Федерации по Республике Башкортостан для его государственной регистрации в порядке и сроки, установленны</w:t>
      </w:r>
      <w:r w:rsidR="00C95C6D">
        <w:rPr>
          <w:sz w:val="28"/>
          <w:szCs w:val="28"/>
        </w:rPr>
        <w:t>е действующим законодательством</w:t>
      </w:r>
      <w:r w:rsidR="00C95C6D" w:rsidRPr="0030319E">
        <w:rPr>
          <w:sz w:val="28"/>
          <w:szCs w:val="28"/>
        </w:rPr>
        <w:t xml:space="preserve">, а также для </w:t>
      </w:r>
      <w:r w:rsidR="00326098" w:rsidRPr="0030319E">
        <w:rPr>
          <w:sz w:val="28"/>
          <w:szCs w:val="28"/>
        </w:rPr>
        <w:t xml:space="preserve">официального </w:t>
      </w:r>
      <w:r w:rsidR="00C95C6D" w:rsidRPr="0030319E">
        <w:rPr>
          <w:sz w:val="28"/>
          <w:szCs w:val="28"/>
        </w:rPr>
        <w:t xml:space="preserve">опубликования </w:t>
      </w:r>
      <w:r w:rsidR="00C95C6D" w:rsidRPr="0030319E">
        <w:rPr>
          <w:sz w:val="28"/>
          <w:szCs w:val="28"/>
        </w:rPr>
        <w:lastRenderedPageBreak/>
        <w:t xml:space="preserve"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</w:t>
      </w:r>
      <w:r w:rsidR="00326098" w:rsidRPr="0030319E">
        <w:rPr>
          <w:sz w:val="28"/>
          <w:szCs w:val="28"/>
        </w:rPr>
        <w:br/>
      </w:r>
      <w:r w:rsidR="00C95C6D" w:rsidRPr="0030319E">
        <w:rPr>
          <w:sz w:val="28"/>
          <w:szCs w:val="28"/>
        </w:rPr>
        <w:t xml:space="preserve">http://право-минюст.рф, регистрационный номер и дата принятия решения </w:t>
      </w:r>
      <w:r w:rsidR="00326098" w:rsidRPr="0030319E">
        <w:rPr>
          <w:sz w:val="28"/>
          <w:szCs w:val="28"/>
        </w:rPr>
        <w:br/>
      </w:r>
      <w:r w:rsidR="00C95C6D" w:rsidRPr="0030319E">
        <w:rPr>
          <w:sz w:val="28"/>
          <w:szCs w:val="28"/>
        </w:rPr>
        <w:t>о регистрации средства массовой информации в форме сетевого издания: серия Эл № ФС77-72471 от 05.03.2018 г.)</w:t>
      </w:r>
      <w:r w:rsidR="003A50DF" w:rsidRPr="0030319E">
        <w:rPr>
          <w:sz w:val="28"/>
          <w:szCs w:val="28"/>
        </w:rPr>
        <w:t>.</w:t>
      </w:r>
    </w:p>
    <w:p w14:paraId="29CB706D" w14:textId="77777777" w:rsidR="003A50DF" w:rsidRPr="00C95C6D" w:rsidRDefault="003A50DF" w:rsidP="00C95C6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CA4BF84" w14:textId="6FE97219" w:rsidR="00E136E6" w:rsidRDefault="00E136E6" w:rsidP="006E525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931F5">
        <w:rPr>
          <w:sz w:val="28"/>
          <w:szCs w:val="28"/>
        </w:rPr>
        <w:t> </w:t>
      </w:r>
      <w:r w:rsidRPr="00E136E6">
        <w:rPr>
          <w:sz w:val="28"/>
          <w:szCs w:val="28"/>
        </w:rPr>
        <w:t xml:space="preserve">Настоящее решение обнародовать в здании Администрации </w:t>
      </w:r>
      <w:r w:rsidR="00A92AD1">
        <w:rPr>
          <w:sz w:val="28"/>
          <w:szCs w:val="28"/>
        </w:rPr>
        <w:t xml:space="preserve">сельского поселения </w:t>
      </w:r>
      <w:proofErr w:type="spellStart"/>
      <w:r w:rsidR="00BF3D33">
        <w:rPr>
          <w:sz w:val="28"/>
          <w:szCs w:val="28"/>
        </w:rPr>
        <w:t>Казанчинский</w:t>
      </w:r>
      <w:proofErr w:type="spellEnd"/>
      <w:r w:rsidR="00BF3D33">
        <w:rPr>
          <w:sz w:val="28"/>
          <w:szCs w:val="28"/>
        </w:rPr>
        <w:t xml:space="preserve"> </w:t>
      </w:r>
      <w:r w:rsidR="00A92AD1">
        <w:rPr>
          <w:sz w:val="28"/>
          <w:szCs w:val="28"/>
        </w:rPr>
        <w:t>сельсовет муниципального района Аскинский район Республики Башкортостан</w:t>
      </w:r>
      <w:r w:rsidRPr="00E136E6">
        <w:rPr>
          <w:sz w:val="28"/>
          <w:szCs w:val="28"/>
        </w:rPr>
        <w:t xml:space="preserve"> в течение семи дней со дня поступления из Управления Министерства юстиции Российской Федерации по Республике Башкортостан </w:t>
      </w:r>
      <w:r w:rsidR="006C7277">
        <w:rPr>
          <w:sz w:val="28"/>
          <w:szCs w:val="28"/>
        </w:rPr>
        <w:t xml:space="preserve">уведомления о его </w:t>
      </w:r>
      <w:r w:rsidRPr="00E136E6">
        <w:rPr>
          <w:sz w:val="28"/>
          <w:szCs w:val="28"/>
        </w:rPr>
        <w:t xml:space="preserve">государственной регистрации. </w:t>
      </w:r>
    </w:p>
    <w:p w14:paraId="57541473" w14:textId="77777777" w:rsidR="006E525E" w:rsidRDefault="006E525E" w:rsidP="006E525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A17663" w14:textId="77777777" w:rsidR="00672317" w:rsidRDefault="00E136E6" w:rsidP="006E525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319E">
        <w:rPr>
          <w:sz w:val="28"/>
          <w:szCs w:val="28"/>
        </w:rPr>
        <w:t>4.</w:t>
      </w:r>
      <w:r w:rsidR="001931F5" w:rsidRPr="0030319E">
        <w:rPr>
          <w:sz w:val="28"/>
          <w:szCs w:val="28"/>
        </w:rPr>
        <w:t> </w:t>
      </w:r>
      <w:r w:rsidRPr="0030319E">
        <w:rPr>
          <w:sz w:val="28"/>
          <w:szCs w:val="28"/>
        </w:rPr>
        <w:t xml:space="preserve">Настоящее решение вступает в силу со дня его официального </w:t>
      </w:r>
      <w:r w:rsidR="005E3F32" w:rsidRPr="0030319E">
        <w:rPr>
          <w:sz w:val="28"/>
          <w:szCs w:val="28"/>
        </w:rPr>
        <w:t>опубликования (</w:t>
      </w:r>
      <w:r w:rsidRPr="0030319E">
        <w:rPr>
          <w:sz w:val="28"/>
          <w:szCs w:val="28"/>
        </w:rPr>
        <w:t>обнародования</w:t>
      </w:r>
      <w:r w:rsidR="005E3F32" w:rsidRPr="0030319E">
        <w:rPr>
          <w:sz w:val="28"/>
          <w:szCs w:val="28"/>
        </w:rPr>
        <w:t>)</w:t>
      </w:r>
      <w:r w:rsidR="00672317" w:rsidRPr="0030319E">
        <w:rPr>
          <w:sz w:val="28"/>
          <w:szCs w:val="28"/>
        </w:rPr>
        <w:t xml:space="preserve">, за исключением </w:t>
      </w:r>
      <w:r w:rsidR="006E525E" w:rsidRPr="0030319E">
        <w:rPr>
          <w:sz w:val="28"/>
          <w:szCs w:val="28"/>
        </w:rPr>
        <w:t xml:space="preserve">подпунктов </w:t>
      </w:r>
      <w:r w:rsidR="00672317" w:rsidRPr="0030319E">
        <w:rPr>
          <w:sz w:val="28"/>
          <w:szCs w:val="28"/>
        </w:rPr>
        <w:t>1.1.2 и 1.1.3</w:t>
      </w:r>
      <w:r w:rsidR="006E525E" w:rsidRPr="0030319E">
        <w:rPr>
          <w:sz w:val="28"/>
          <w:szCs w:val="28"/>
        </w:rPr>
        <w:t xml:space="preserve"> пункта 1.1, вступающих в силу </w:t>
      </w:r>
      <w:r w:rsidR="00672317" w:rsidRPr="0030319E">
        <w:rPr>
          <w:sz w:val="28"/>
          <w:szCs w:val="28"/>
        </w:rPr>
        <w:t>с 1 января</w:t>
      </w:r>
      <w:r w:rsidR="00672317" w:rsidRPr="00672317">
        <w:rPr>
          <w:sz w:val="28"/>
          <w:szCs w:val="28"/>
        </w:rPr>
        <w:t xml:space="preserve"> 202</w:t>
      </w:r>
      <w:r w:rsidR="00672317" w:rsidRPr="00DF771C">
        <w:rPr>
          <w:sz w:val="28"/>
          <w:szCs w:val="28"/>
        </w:rPr>
        <w:t>2 года.</w:t>
      </w:r>
    </w:p>
    <w:p w14:paraId="0047A26A" w14:textId="77777777" w:rsidR="00A829AB" w:rsidRPr="00413600" w:rsidRDefault="00A829AB" w:rsidP="005D742E">
      <w:pPr>
        <w:pStyle w:val="a4"/>
        <w:spacing w:before="120" w:beforeAutospacing="0" w:after="0" w:afterAutospacing="0"/>
        <w:ind w:firstLine="709"/>
        <w:jc w:val="both"/>
        <w:rPr>
          <w:i/>
          <w:sz w:val="28"/>
          <w:szCs w:val="28"/>
        </w:rPr>
      </w:pPr>
    </w:p>
    <w:p w14:paraId="572E65F1" w14:textId="77777777" w:rsidR="0033301C" w:rsidRDefault="0033301C" w:rsidP="00E136E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A09B98D" w14:textId="77777777" w:rsidR="00A92AD1" w:rsidRDefault="0033301C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3301C">
        <w:rPr>
          <w:rFonts w:ascii="Times New Roman" w:hAnsi="Times New Roman" w:cs="Times New Roman"/>
          <w:color w:val="00000A"/>
          <w:sz w:val="28"/>
          <w:szCs w:val="28"/>
        </w:rPr>
        <w:t>Глава сельского поселения</w:t>
      </w:r>
    </w:p>
    <w:p w14:paraId="522026C5" w14:textId="76E3EC82" w:rsidR="0033301C" w:rsidRPr="0033301C" w:rsidRDefault="00BF3D33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A"/>
          <w:sz w:val="28"/>
          <w:szCs w:val="28"/>
        </w:rPr>
        <w:t>Казанчинский</w:t>
      </w:r>
      <w:proofErr w:type="spellEnd"/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A92AD1">
        <w:rPr>
          <w:rFonts w:ascii="Times New Roman" w:hAnsi="Times New Roman" w:cs="Times New Roman"/>
          <w:color w:val="00000A"/>
          <w:sz w:val="28"/>
          <w:szCs w:val="28"/>
        </w:rPr>
        <w:t>сельсовет</w:t>
      </w:r>
    </w:p>
    <w:p w14:paraId="367C3786" w14:textId="77777777" w:rsidR="00A92AD1" w:rsidRDefault="0033301C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3301C">
        <w:rPr>
          <w:rFonts w:ascii="Times New Roman" w:hAnsi="Times New Roman" w:cs="Times New Roman"/>
          <w:color w:val="00000A"/>
          <w:sz w:val="28"/>
          <w:szCs w:val="28"/>
        </w:rPr>
        <w:t>муницип</w:t>
      </w:r>
      <w:r w:rsidR="00A92AD1">
        <w:rPr>
          <w:rFonts w:ascii="Times New Roman" w:hAnsi="Times New Roman" w:cs="Times New Roman"/>
          <w:color w:val="00000A"/>
          <w:sz w:val="28"/>
          <w:szCs w:val="28"/>
        </w:rPr>
        <w:t xml:space="preserve">ального района </w:t>
      </w:r>
    </w:p>
    <w:p w14:paraId="566ACEFE" w14:textId="77777777" w:rsidR="0033301C" w:rsidRPr="0033301C" w:rsidRDefault="00A92AD1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Аскинский район</w:t>
      </w:r>
    </w:p>
    <w:p w14:paraId="5A93D2C5" w14:textId="7B44716E" w:rsidR="0033301C" w:rsidRPr="00A92AD1" w:rsidRDefault="00A92AD1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Республики Башкортостан</w:t>
      </w:r>
      <w:r>
        <w:rPr>
          <w:rFonts w:ascii="Times New Roman" w:hAnsi="Times New Roman" w:cs="Times New Roman"/>
          <w:color w:val="00000A"/>
          <w:sz w:val="28"/>
          <w:szCs w:val="28"/>
        </w:rPr>
        <w:tab/>
      </w:r>
      <w:r>
        <w:rPr>
          <w:rFonts w:ascii="Times New Roman" w:hAnsi="Times New Roman" w:cs="Times New Roman"/>
          <w:color w:val="00000A"/>
          <w:sz w:val="28"/>
          <w:szCs w:val="28"/>
        </w:rPr>
        <w:tab/>
      </w:r>
      <w:r w:rsidR="00BF3D33">
        <w:rPr>
          <w:rFonts w:ascii="Times New Roman" w:hAnsi="Times New Roman" w:cs="Times New Roman"/>
          <w:color w:val="00000A"/>
          <w:sz w:val="28"/>
          <w:szCs w:val="28"/>
        </w:rPr>
        <w:t xml:space="preserve">                              </w:t>
      </w:r>
      <w:r w:rsidRPr="00A92AD1">
        <w:rPr>
          <w:rFonts w:ascii="Times New Roman" w:hAnsi="Times New Roman" w:cs="Times New Roman"/>
          <w:i/>
          <w:color w:val="00000A"/>
          <w:sz w:val="28"/>
          <w:szCs w:val="28"/>
        </w:rPr>
        <w:tab/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    </w:t>
      </w:r>
      <w:r w:rsidR="00BF3D33">
        <w:rPr>
          <w:rFonts w:ascii="Times New Roman" w:hAnsi="Times New Roman" w:cs="Times New Roman"/>
          <w:sz w:val="28"/>
          <w:szCs w:val="28"/>
        </w:rPr>
        <w:t xml:space="preserve">И.Ф. </w:t>
      </w:r>
      <w:proofErr w:type="spellStart"/>
      <w:r w:rsidR="00BF3D33">
        <w:rPr>
          <w:rFonts w:ascii="Times New Roman" w:hAnsi="Times New Roman" w:cs="Times New Roman"/>
          <w:sz w:val="28"/>
          <w:szCs w:val="28"/>
        </w:rPr>
        <w:t>Денисламов</w:t>
      </w:r>
      <w:proofErr w:type="spellEnd"/>
    </w:p>
    <w:sectPr w:rsidR="0033301C" w:rsidRPr="00A92AD1" w:rsidSect="00E56013">
      <w:head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B7C25" w14:textId="77777777" w:rsidR="00250CAA" w:rsidRDefault="00250CAA" w:rsidP="00A93632">
      <w:pPr>
        <w:spacing w:after="0" w:line="240" w:lineRule="auto"/>
      </w:pPr>
      <w:r>
        <w:separator/>
      </w:r>
    </w:p>
  </w:endnote>
  <w:endnote w:type="continuationSeparator" w:id="0">
    <w:p w14:paraId="7C616DAF" w14:textId="77777777" w:rsidR="00250CAA" w:rsidRDefault="00250CAA" w:rsidP="00A93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41EF7" w14:textId="77777777" w:rsidR="00250CAA" w:rsidRDefault="00250CAA" w:rsidP="00A93632">
      <w:pPr>
        <w:spacing w:after="0" w:line="240" w:lineRule="auto"/>
      </w:pPr>
      <w:r>
        <w:separator/>
      </w:r>
    </w:p>
  </w:footnote>
  <w:footnote w:type="continuationSeparator" w:id="0">
    <w:p w14:paraId="7E3EDD91" w14:textId="77777777" w:rsidR="00250CAA" w:rsidRDefault="00250CAA" w:rsidP="00A93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414F7" w14:textId="77777777" w:rsidR="005E4302" w:rsidRDefault="005E430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6CE4"/>
    <w:rsid w:val="00021139"/>
    <w:rsid w:val="00030687"/>
    <w:rsid w:val="00030987"/>
    <w:rsid w:val="000414D2"/>
    <w:rsid w:val="00052109"/>
    <w:rsid w:val="00054F91"/>
    <w:rsid w:val="00057197"/>
    <w:rsid w:val="000648DE"/>
    <w:rsid w:val="000666D3"/>
    <w:rsid w:val="00077568"/>
    <w:rsid w:val="00080BF2"/>
    <w:rsid w:val="000A0D4A"/>
    <w:rsid w:val="000B35C0"/>
    <w:rsid w:val="000B35FA"/>
    <w:rsid w:val="000B73CA"/>
    <w:rsid w:val="000B7402"/>
    <w:rsid w:val="000C61CA"/>
    <w:rsid w:val="000D1506"/>
    <w:rsid w:val="000D18DB"/>
    <w:rsid w:val="000F5AB7"/>
    <w:rsid w:val="000F690B"/>
    <w:rsid w:val="00110380"/>
    <w:rsid w:val="00110A83"/>
    <w:rsid w:val="001126FE"/>
    <w:rsid w:val="00123B5E"/>
    <w:rsid w:val="001338E0"/>
    <w:rsid w:val="00172546"/>
    <w:rsid w:val="0018449D"/>
    <w:rsid w:val="001931F5"/>
    <w:rsid w:val="001A3164"/>
    <w:rsid w:val="001B4BEA"/>
    <w:rsid w:val="00200957"/>
    <w:rsid w:val="0021510E"/>
    <w:rsid w:val="00225ADB"/>
    <w:rsid w:val="002270BD"/>
    <w:rsid w:val="0024035D"/>
    <w:rsid w:val="00241E55"/>
    <w:rsid w:val="00244C1C"/>
    <w:rsid w:val="00250CAA"/>
    <w:rsid w:val="00266BA0"/>
    <w:rsid w:val="00267B3E"/>
    <w:rsid w:val="00276E5E"/>
    <w:rsid w:val="00290A16"/>
    <w:rsid w:val="002921DE"/>
    <w:rsid w:val="00295A4C"/>
    <w:rsid w:val="00296CE4"/>
    <w:rsid w:val="002A1CF4"/>
    <w:rsid w:val="002A7BFC"/>
    <w:rsid w:val="002B6C5F"/>
    <w:rsid w:val="002C23D7"/>
    <w:rsid w:val="002D1826"/>
    <w:rsid w:val="002D1FF4"/>
    <w:rsid w:val="002E2FF4"/>
    <w:rsid w:val="002F243C"/>
    <w:rsid w:val="0030319E"/>
    <w:rsid w:val="00304E55"/>
    <w:rsid w:val="00317514"/>
    <w:rsid w:val="0031787B"/>
    <w:rsid w:val="00325B06"/>
    <w:rsid w:val="00326098"/>
    <w:rsid w:val="0033301C"/>
    <w:rsid w:val="003930F3"/>
    <w:rsid w:val="003A4B3D"/>
    <w:rsid w:val="003A50DF"/>
    <w:rsid w:val="003A6C2C"/>
    <w:rsid w:val="003D748E"/>
    <w:rsid w:val="003F297E"/>
    <w:rsid w:val="004012A2"/>
    <w:rsid w:val="00413600"/>
    <w:rsid w:val="00422CC4"/>
    <w:rsid w:val="00426785"/>
    <w:rsid w:val="00442452"/>
    <w:rsid w:val="00446D7C"/>
    <w:rsid w:val="004506B3"/>
    <w:rsid w:val="004554F1"/>
    <w:rsid w:val="004733EA"/>
    <w:rsid w:val="004A58B5"/>
    <w:rsid w:val="004A700C"/>
    <w:rsid w:val="004A7CF2"/>
    <w:rsid w:val="004B62D5"/>
    <w:rsid w:val="004D2B1D"/>
    <w:rsid w:val="004E2FCC"/>
    <w:rsid w:val="004E5167"/>
    <w:rsid w:val="004E592E"/>
    <w:rsid w:val="004E59B0"/>
    <w:rsid w:val="004F6255"/>
    <w:rsid w:val="004F69EA"/>
    <w:rsid w:val="00526174"/>
    <w:rsid w:val="00534FBA"/>
    <w:rsid w:val="00547BC7"/>
    <w:rsid w:val="0055219F"/>
    <w:rsid w:val="00596042"/>
    <w:rsid w:val="005A69A9"/>
    <w:rsid w:val="005C3AAD"/>
    <w:rsid w:val="005D742E"/>
    <w:rsid w:val="005E3F32"/>
    <w:rsid w:val="005E4302"/>
    <w:rsid w:val="005E4F92"/>
    <w:rsid w:val="005E6BEF"/>
    <w:rsid w:val="005F010D"/>
    <w:rsid w:val="00611AE7"/>
    <w:rsid w:val="006139A5"/>
    <w:rsid w:val="00646585"/>
    <w:rsid w:val="006518F3"/>
    <w:rsid w:val="00654FE3"/>
    <w:rsid w:val="00665A49"/>
    <w:rsid w:val="00672317"/>
    <w:rsid w:val="00676706"/>
    <w:rsid w:val="00681B10"/>
    <w:rsid w:val="0068375F"/>
    <w:rsid w:val="00684A44"/>
    <w:rsid w:val="00685B98"/>
    <w:rsid w:val="00693223"/>
    <w:rsid w:val="0069710E"/>
    <w:rsid w:val="006A5E0B"/>
    <w:rsid w:val="006B2D20"/>
    <w:rsid w:val="006B4BDB"/>
    <w:rsid w:val="006C1F2C"/>
    <w:rsid w:val="006C3D13"/>
    <w:rsid w:val="006C7277"/>
    <w:rsid w:val="006E525E"/>
    <w:rsid w:val="006E67DF"/>
    <w:rsid w:val="006F371F"/>
    <w:rsid w:val="00711EEB"/>
    <w:rsid w:val="0073238E"/>
    <w:rsid w:val="00736A51"/>
    <w:rsid w:val="007375C8"/>
    <w:rsid w:val="0074081B"/>
    <w:rsid w:val="007555B5"/>
    <w:rsid w:val="00763EF6"/>
    <w:rsid w:val="00772C65"/>
    <w:rsid w:val="00776B0D"/>
    <w:rsid w:val="007840EC"/>
    <w:rsid w:val="007B786A"/>
    <w:rsid w:val="007C6B3E"/>
    <w:rsid w:val="007F0EF3"/>
    <w:rsid w:val="0083110E"/>
    <w:rsid w:val="008315D0"/>
    <w:rsid w:val="008576DB"/>
    <w:rsid w:val="00893FD7"/>
    <w:rsid w:val="008960FF"/>
    <w:rsid w:val="008B0FC6"/>
    <w:rsid w:val="008C1008"/>
    <w:rsid w:val="008D5EA4"/>
    <w:rsid w:val="008F051F"/>
    <w:rsid w:val="008F2B25"/>
    <w:rsid w:val="0090765B"/>
    <w:rsid w:val="00920CE3"/>
    <w:rsid w:val="0093007E"/>
    <w:rsid w:val="00967141"/>
    <w:rsid w:val="00973AB3"/>
    <w:rsid w:val="009928BF"/>
    <w:rsid w:val="009A4661"/>
    <w:rsid w:val="009C101C"/>
    <w:rsid w:val="00A023D4"/>
    <w:rsid w:val="00A07691"/>
    <w:rsid w:val="00A10806"/>
    <w:rsid w:val="00A14F6F"/>
    <w:rsid w:val="00A17E72"/>
    <w:rsid w:val="00A527F5"/>
    <w:rsid w:val="00A76DC4"/>
    <w:rsid w:val="00A82664"/>
    <w:rsid w:val="00A829AB"/>
    <w:rsid w:val="00A87A91"/>
    <w:rsid w:val="00A92AD1"/>
    <w:rsid w:val="00A93632"/>
    <w:rsid w:val="00A959A5"/>
    <w:rsid w:val="00AA5AE2"/>
    <w:rsid w:val="00AA6143"/>
    <w:rsid w:val="00AF612D"/>
    <w:rsid w:val="00B06814"/>
    <w:rsid w:val="00B07B7C"/>
    <w:rsid w:val="00B17D85"/>
    <w:rsid w:val="00B23B74"/>
    <w:rsid w:val="00B302FB"/>
    <w:rsid w:val="00B34FA9"/>
    <w:rsid w:val="00B369CB"/>
    <w:rsid w:val="00B411AD"/>
    <w:rsid w:val="00B56431"/>
    <w:rsid w:val="00B62A57"/>
    <w:rsid w:val="00B77D65"/>
    <w:rsid w:val="00B85052"/>
    <w:rsid w:val="00BA5097"/>
    <w:rsid w:val="00BB3D7B"/>
    <w:rsid w:val="00BF3D33"/>
    <w:rsid w:val="00C064C5"/>
    <w:rsid w:val="00C21E9A"/>
    <w:rsid w:val="00C27745"/>
    <w:rsid w:val="00C32213"/>
    <w:rsid w:val="00C37464"/>
    <w:rsid w:val="00C4498C"/>
    <w:rsid w:val="00C4675C"/>
    <w:rsid w:val="00C626C2"/>
    <w:rsid w:val="00C661BD"/>
    <w:rsid w:val="00C82A08"/>
    <w:rsid w:val="00C95C6D"/>
    <w:rsid w:val="00CC330C"/>
    <w:rsid w:val="00CC3AA0"/>
    <w:rsid w:val="00CC3F7C"/>
    <w:rsid w:val="00CC532D"/>
    <w:rsid w:val="00CC76E3"/>
    <w:rsid w:val="00CD6370"/>
    <w:rsid w:val="00CF1F91"/>
    <w:rsid w:val="00D21C05"/>
    <w:rsid w:val="00D32605"/>
    <w:rsid w:val="00D4169A"/>
    <w:rsid w:val="00D602DB"/>
    <w:rsid w:val="00D61433"/>
    <w:rsid w:val="00D66963"/>
    <w:rsid w:val="00D67686"/>
    <w:rsid w:val="00D93B5E"/>
    <w:rsid w:val="00DA107D"/>
    <w:rsid w:val="00DA359A"/>
    <w:rsid w:val="00DB2982"/>
    <w:rsid w:val="00DB77A1"/>
    <w:rsid w:val="00DC585E"/>
    <w:rsid w:val="00DF1CF0"/>
    <w:rsid w:val="00DF5300"/>
    <w:rsid w:val="00E0768B"/>
    <w:rsid w:val="00E136E6"/>
    <w:rsid w:val="00E16978"/>
    <w:rsid w:val="00E207DD"/>
    <w:rsid w:val="00E27BA0"/>
    <w:rsid w:val="00E45E04"/>
    <w:rsid w:val="00E56013"/>
    <w:rsid w:val="00E766F4"/>
    <w:rsid w:val="00E8102A"/>
    <w:rsid w:val="00E84C16"/>
    <w:rsid w:val="00E870F4"/>
    <w:rsid w:val="00E873A8"/>
    <w:rsid w:val="00E90E45"/>
    <w:rsid w:val="00E942C0"/>
    <w:rsid w:val="00EA4768"/>
    <w:rsid w:val="00EF1D42"/>
    <w:rsid w:val="00EF4263"/>
    <w:rsid w:val="00F01757"/>
    <w:rsid w:val="00F07F03"/>
    <w:rsid w:val="00F13347"/>
    <w:rsid w:val="00F32FD1"/>
    <w:rsid w:val="00F45A91"/>
    <w:rsid w:val="00F53448"/>
    <w:rsid w:val="00F61127"/>
    <w:rsid w:val="00F647F0"/>
    <w:rsid w:val="00F83EF8"/>
    <w:rsid w:val="00FA01FD"/>
    <w:rsid w:val="00FA25A0"/>
    <w:rsid w:val="00FB268A"/>
    <w:rsid w:val="00FD1423"/>
    <w:rsid w:val="00FE017A"/>
    <w:rsid w:val="00FE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FCBE"/>
  <w15:docId w15:val="{88B7EEE9-55D9-4D9E-81F2-11D52C7E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1C05"/>
    <w:pPr>
      <w:spacing w:after="0" w:line="240" w:lineRule="auto"/>
    </w:pPr>
  </w:style>
  <w:style w:type="paragraph" w:customStyle="1" w:styleId="normalweb">
    <w:name w:val="normalweb"/>
    <w:basedOn w:val="a"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text2"/>
    <w:basedOn w:val="a"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A476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786A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786A"/>
    <w:rPr>
      <w:rFonts w:ascii="Calibri" w:hAnsi="Calibri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A9363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93632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93632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5E4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E4302"/>
  </w:style>
  <w:style w:type="paragraph" w:styleId="ad">
    <w:name w:val="footer"/>
    <w:basedOn w:val="a"/>
    <w:link w:val="ae"/>
    <w:uiPriority w:val="99"/>
    <w:unhideWhenUsed/>
    <w:rsid w:val="005E4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E4302"/>
  </w:style>
  <w:style w:type="character" w:customStyle="1" w:styleId="unicode1">
    <w:name w:val="unicode1"/>
    <w:basedOn w:val="a0"/>
    <w:rsid w:val="00BF3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383D44A4A7959FA1855B5AA5278B242176B10E5BF893DF36B20957077757D8892325D2EF154FCA0B01F258AC15FEBC84DF589568B309L" TargetMode="External"/><Relationship Id="rId13" Type="http://schemas.openxmlformats.org/officeDocument/2006/relationships/hyperlink" Target="consultantplus://offline/ref=A44D7E4411AB847518ACC4D4C0B188DD58958B1219FE9F830E57F95AD22127C22679787EAE62597053DF9AE01E04FEF8AB2DF89AEC07B265jCm4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DA0BD1FDFF8E472F0C67C817AD131414CDE4CFE1B5582FE975F2B54C007281CFDC80F19F21267E0D35C71848EE2F1BEFBF7A4CDFF9fE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65496BA5F81D8F9DADBB17B410AF70E635491030EB645192CA8D94E98781A5ED4652F2B0D707AEE9A76F7D0FBE5D1F18FF3CEBC625ApDF3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44D7E4411AB847518ACC4D4C0B188DD58978C1216FD9F830E57F95AD22127C234792072AF64477052CACCB158j5m0P" TargetMode="External"/><Relationship Id="rId10" Type="http://schemas.openxmlformats.org/officeDocument/2006/relationships/hyperlink" Target="consultantplus://offline/ref=A703F02D2949CE2FB8DE52ACC1EEDF7482058D682FDB4B8D419F5A0B769BA7D5C53AAEDE63BC0C069670AD021DDFD273A39531185A89FFu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D67DB8C20D386D63C843FC96BA97F0AC604460D177F6BEE7B648AADCF9CBA239647E997C51DF76EB7AB2772By2pEO" TargetMode="External"/><Relationship Id="rId14" Type="http://schemas.openxmlformats.org/officeDocument/2006/relationships/hyperlink" Target="consultantplus://offline/ref=A44D7E4411AB847518ACC4D4C0B188DD5897811B14FB9F830E57F95AD22127C226797876AF65522400909BBC5B57EDF9AE2DFA99F0j0m4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E0A56-BE32-4A7F-98FB-C0AEC4BD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2515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Главы РБ</Company>
  <LinksUpToDate>false</LinksUpToDate>
  <CharactersWithSpaces>16824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Ишбердина Гульфия Вилевна</dc:creator>
  <cp:lastModifiedBy>MuftaxtdinovaAA</cp:lastModifiedBy>
  <cp:revision>26</cp:revision>
  <cp:lastPrinted>2022-01-25T10:14:00Z</cp:lastPrinted>
  <dcterms:created xsi:type="dcterms:W3CDTF">2021-09-16T12:40:00Z</dcterms:created>
  <dcterms:modified xsi:type="dcterms:W3CDTF">2022-01-25T10:15:00Z</dcterms:modified>
</cp:coreProperties>
</file>